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2D6E" w:rsidRPr="00A62F66" w:rsidRDefault="00D42D6E" w:rsidP="00AB5C50">
      <w:pPr>
        <w:spacing w:after="0" w:line="408" w:lineRule="auto"/>
        <w:jc w:val="center"/>
      </w:pPr>
      <w:r w:rsidRPr="00A62F66">
        <w:rPr>
          <w:rFonts w:ascii="Times New Roman" w:hAnsi="Times New Roman"/>
          <w:b/>
          <w:color w:val="000000"/>
          <w:sz w:val="28"/>
        </w:rPr>
        <w:t>МБОУ «</w:t>
      </w:r>
      <w:proofErr w:type="spellStart"/>
      <w:r w:rsidRPr="00A62F66">
        <w:rPr>
          <w:rFonts w:ascii="Times New Roman" w:hAnsi="Times New Roman"/>
          <w:b/>
          <w:color w:val="000000"/>
          <w:sz w:val="28"/>
        </w:rPr>
        <w:t>Фоминская</w:t>
      </w:r>
      <w:proofErr w:type="spellEnd"/>
      <w:r w:rsidRPr="00A62F66">
        <w:rPr>
          <w:rFonts w:ascii="Times New Roman" w:hAnsi="Times New Roman"/>
          <w:b/>
          <w:color w:val="000000"/>
          <w:sz w:val="28"/>
        </w:rPr>
        <w:t xml:space="preserve"> СОШ»</w:t>
      </w:r>
    </w:p>
    <w:p w:rsidR="00D42D6E" w:rsidRPr="00A62F66" w:rsidRDefault="00D42D6E" w:rsidP="00D42D6E">
      <w:pPr>
        <w:spacing w:after="0"/>
        <w:ind w:left="120"/>
      </w:pPr>
    </w:p>
    <w:p w:rsidR="00D42D6E" w:rsidRPr="00A62F66" w:rsidRDefault="00D42D6E" w:rsidP="00D42D6E">
      <w:pPr>
        <w:spacing w:after="0"/>
        <w:ind w:left="120"/>
      </w:pPr>
    </w:p>
    <w:p w:rsidR="00D42D6E" w:rsidRPr="00A62F66" w:rsidRDefault="00D42D6E" w:rsidP="00D42D6E">
      <w:pPr>
        <w:spacing w:after="0"/>
        <w:ind w:left="120"/>
      </w:pPr>
    </w:p>
    <w:p w:rsidR="00D42D6E" w:rsidRPr="00A62F66" w:rsidRDefault="00D42D6E" w:rsidP="00D42D6E">
      <w:pPr>
        <w:spacing w:after="0"/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D42D6E" w:rsidRPr="00A62F66" w:rsidTr="0076327B">
        <w:tc>
          <w:tcPr>
            <w:tcW w:w="3114" w:type="dxa"/>
          </w:tcPr>
          <w:p w:rsidR="00D42D6E" w:rsidRPr="0040209D" w:rsidRDefault="00D42D6E" w:rsidP="0076327B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D42D6E" w:rsidRPr="0040209D" w:rsidRDefault="00D42D6E" w:rsidP="0076327B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D42D6E" w:rsidRDefault="00D42D6E" w:rsidP="0076327B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УТВЕРЖДЕНО</w:t>
            </w:r>
          </w:p>
          <w:p w:rsidR="00D42D6E" w:rsidRPr="008944ED" w:rsidRDefault="00AB5C50" w:rsidP="0076327B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Директор </w:t>
            </w:r>
            <w:r w:rsidR="00D42D6E"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МБОУ </w:t>
            </w:r>
            <w:proofErr w:type="spellStart"/>
            <w:r w:rsidR="00D42D6E"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Фоминская</w:t>
            </w:r>
            <w:proofErr w:type="spellEnd"/>
            <w:r w:rsidR="00D42D6E"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СОШ</w:t>
            </w:r>
          </w:p>
          <w:p w:rsidR="00D42D6E" w:rsidRDefault="00D42D6E" w:rsidP="0076327B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D42D6E" w:rsidRPr="008944ED" w:rsidRDefault="00D42D6E" w:rsidP="0076327B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С.Н.Маслова</w:t>
            </w:r>
            <w:proofErr w:type="spellEnd"/>
          </w:p>
          <w:p w:rsidR="00D42D6E" w:rsidRDefault="00D42D6E" w:rsidP="0076327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№ приказа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сентября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г.</w:t>
            </w:r>
          </w:p>
          <w:p w:rsidR="00D42D6E" w:rsidRPr="0040209D" w:rsidRDefault="00D42D6E" w:rsidP="0076327B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D42D6E" w:rsidRPr="00A62F66" w:rsidRDefault="00D42D6E" w:rsidP="00D42D6E">
      <w:pPr>
        <w:spacing w:after="0"/>
        <w:ind w:left="120"/>
      </w:pPr>
    </w:p>
    <w:p w:rsidR="00D42D6E" w:rsidRPr="00A62F66" w:rsidRDefault="00D42D6E" w:rsidP="00955D95">
      <w:pPr>
        <w:spacing w:after="0"/>
        <w:ind w:left="120"/>
      </w:pPr>
    </w:p>
    <w:p w:rsidR="00D42D6E" w:rsidRPr="00A62F66" w:rsidRDefault="00D42D6E" w:rsidP="00D42D6E">
      <w:pPr>
        <w:spacing w:after="0"/>
        <w:ind w:left="120"/>
      </w:pPr>
    </w:p>
    <w:p w:rsidR="00D42D6E" w:rsidRPr="00A62F66" w:rsidRDefault="00D42D6E" w:rsidP="00D42D6E">
      <w:pPr>
        <w:spacing w:after="0"/>
        <w:ind w:left="120"/>
      </w:pPr>
    </w:p>
    <w:p w:rsidR="00D42D6E" w:rsidRDefault="00D42D6E" w:rsidP="00D42D6E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</w:rPr>
      </w:pPr>
      <w:r w:rsidRPr="00D42D6E">
        <w:rPr>
          <w:rFonts w:ascii="Times New Roman" w:hAnsi="Times New Roman"/>
          <w:b/>
          <w:color w:val="000000"/>
          <w:sz w:val="28"/>
        </w:rPr>
        <w:t xml:space="preserve">Рабочая программа </w:t>
      </w:r>
    </w:p>
    <w:p w:rsidR="00D42D6E" w:rsidRDefault="00D42D6E" w:rsidP="00D42D6E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</w:rPr>
      </w:pPr>
      <w:r w:rsidRPr="00D42D6E">
        <w:rPr>
          <w:rFonts w:ascii="Times New Roman" w:hAnsi="Times New Roman"/>
          <w:b/>
          <w:color w:val="000000"/>
          <w:sz w:val="28"/>
        </w:rPr>
        <w:t xml:space="preserve">элективного курса  </w:t>
      </w:r>
    </w:p>
    <w:p w:rsidR="00D42D6E" w:rsidRDefault="00D42D6E" w:rsidP="00D42D6E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</w:rPr>
      </w:pPr>
      <w:r w:rsidRPr="00D42D6E">
        <w:rPr>
          <w:rFonts w:ascii="Times New Roman" w:hAnsi="Times New Roman"/>
          <w:b/>
          <w:color w:val="000000"/>
          <w:sz w:val="28"/>
        </w:rPr>
        <w:t xml:space="preserve">по математике </w:t>
      </w:r>
    </w:p>
    <w:p w:rsidR="00D42D6E" w:rsidRDefault="00D42D6E" w:rsidP="00D42D6E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</w:rPr>
      </w:pPr>
      <w:r w:rsidRPr="00D42D6E">
        <w:rPr>
          <w:rFonts w:ascii="Times New Roman" w:hAnsi="Times New Roman"/>
          <w:b/>
          <w:color w:val="000000"/>
          <w:sz w:val="28"/>
        </w:rPr>
        <w:t xml:space="preserve">«Подготовка к ЕГЭ по математике», </w:t>
      </w:r>
    </w:p>
    <w:p w:rsidR="00D42D6E" w:rsidRDefault="00D42D6E" w:rsidP="00D42D6E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</w:rPr>
      </w:pPr>
      <w:r w:rsidRPr="00D42D6E">
        <w:rPr>
          <w:rFonts w:ascii="Times New Roman" w:hAnsi="Times New Roman"/>
          <w:b/>
          <w:color w:val="000000"/>
          <w:sz w:val="28"/>
        </w:rPr>
        <w:t>10 класс,</w:t>
      </w:r>
    </w:p>
    <w:p w:rsidR="00D42D6E" w:rsidRPr="00A62F66" w:rsidRDefault="00D42D6E" w:rsidP="00D42D6E">
      <w:pPr>
        <w:spacing w:after="0"/>
        <w:ind w:left="120"/>
        <w:jc w:val="center"/>
      </w:pPr>
      <w:r w:rsidRPr="00D42D6E">
        <w:rPr>
          <w:rFonts w:ascii="Times New Roman" w:hAnsi="Times New Roman"/>
          <w:b/>
          <w:color w:val="000000"/>
          <w:sz w:val="28"/>
        </w:rPr>
        <w:t xml:space="preserve"> 2023-2024 учебный год</w:t>
      </w:r>
    </w:p>
    <w:p w:rsidR="00D42D6E" w:rsidRPr="00A62F66" w:rsidRDefault="00D42D6E" w:rsidP="00D42D6E">
      <w:pPr>
        <w:spacing w:after="0"/>
        <w:ind w:left="120"/>
        <w:jc w:val="center"/>
      </w:pPr>
    </w:p>
    <w:p w:rsidR="00D42D6E" w:rsidRPr="00A62F66" w:rsidRDefault="00D42D6E" w:rsidP="00D42D6E">
      <w:pPr>
        <w:spacing w:after="0"/>
        <w:ind w:left="120"/>
        <w:jc w:val="center"/>
      </w:pPr>
    </w:p>
    <w:p w:rsidR="00D42D6E" w:rsidRPr="00A62F66" w:rsidRDefault="00D42D6E" w:rsidP="00D42D6E">
      <w:pPr>
        <w:spacing w:after="0"/>
        <w:ind w:left="120"/>
        <w:jc w:val="center"/>
      </w:pPr>
    </w:p>
    <w:p w:rsidR="00D42D6E" w:rsidRPr="00A62F66" w:rsidRDefault="00D42D6E" w:rsidP="00D42D6E">
      <w:pPr>
        <w:spacing w:after="0"/>
        <w:ind w:left="120"/>
        <w:jc w:val="center"/>
      </w:pPr>
    </w:p>
    <w:p w:rsidR="00D42D6E" w:rsidRPr="00A62F66" w:rsidRDefault="00D42D6E" w:rsidP="00D42D6E">
      <w:pPr>
        <w:spacing w:after="0"/>
        <w:ind w:left="120"/>
        <w:jc w:val="center"/>
      </w:pPr>
    </w:p>
    <w:p w:rsidR="00D42D6E" w:rsidRPr="00A62F66" w:rsidRDefault="00D42D6E" w:rsidP="00D42D6E">
      <w:pPr>
        <w:spacing w:after="0"/>
        <w:ind w:left="120"/>
        <w:jc w:val="center"/>
      </w:pPr>
    </w:p>
    <w:p w:rsidR="00D42D6E" w:rsidRPr="00A62F66" w:rsidRDefault="00D42D6E" w:rsidP="00D42D6E">
      <w:pPr>
        <w:spacing w:after="0"/>
        <w:ind w:left="120"/>
        <w:jc w:val="center"/>
      </w:pPr>
    </w:p>
    <w:p w:rsidR="00D42D6E" w:rsidRDefault="00955D95" w:rsidP="00955D95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Артына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Юлия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Орус-ооловна</w:t>
      </w:r>
      <w:proofErr w:type="spellEnd"/>
      <w:r w:rsidR="00E15E24">
        <w:rPr>
          <w:rFonts w:ascii="Times New Roman" w:hAnsi="Times New Roman" w:cs="Times New Roman"/>
          <w:sz w:val="24"/>
          <w:szCs w:val="24"/>
        </w:rPr>
        <w:t>,</w:t>
      </w:r>
    </w:p>
    <w:p w:rsidR="00955D95" w:rsidRPr="00955D95" w:rsidRDefault="00E15E24" w:rsidP="00955D95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</w:t>
      </w:r>
      <w:r w:rsidR="00955D95">
        <w:rPr>
          <w:rFonts w:ascii="Times New Roman" w:hAnsi="Times New Roman" w:cs="Times New Roman"/>
          <w:sz w:val="24"/>
          <w:szCs w:val="24"/>
        </w:rPr>
        <w:t>читель математики</w:t>
      </w:r>
    </w:p>
    <w:p w:rsidR="00D42D6E" w:rsidRPr="00A62F66" w:rsidRDefault="00D42D6E" w:rsidP="00D42D6E">
      <w:pPr>
        <w:spacing w:after="0"/>
        <w:ind w:left="120"/>
        <w:jc w:val="center"/>
      </w:pPr>
    </w:p>
    <w:p w:rsidR="00D42D6E" w:rsidRDefault="00D42D6E" w:rsidP="00D42D6E">
      <w:pPr>
        <w:spacing w:after="0"/>
        <w:ind w:left="120"/>
        <w:jc w:val="center"/>
        <w:rPr>
          <w:rFonts w:ascii="Times New Roman" w:hAnsi="Times New Roman"/>
          <w:color w:val="000000"/>
          <w:sz w:val="28"/>
        </w:rPr>
      </w:pPr>
      <w:bookmarkStart w:id="0" w:name="5f65ef33-2d33-446f-958f-5e32cb3de0af"/>
    </w:p>
    <w:p w:rsidR="00955D95" w:rsidRDefault="00955D95" w:rsidP="00D42D6E">
      <w:pPr>
        <w:spacing w:after="0"/>
        <w:ind w:left="120"/>
        <w:jc w:val="center"/>
        <w:rPr>
          <w:rFonts w:ascii="Times New Roman" w:hAnsi="Times New Roman"/>
          <w:color w:val="000000"/>
          <w:sz w:val="28"/>
        </w:rPr>
      </w:pPr>
    </w:p>
    <w:p w:rsidR="00D42D6E" w:rsidRDefault="00D42D6E" w:rsidP="00955D95">
      <w:pPr>
        <w:spacing w:after="0"/>
        <w:jc w:val="center"/>
        <w:rPr>
          <w:rFonts w:ascii="Times New Roman" w:hAnsi="Times New Roman"/>
          <w:color w:val="000000"/>
          <w:sz w:val="28"/>
        </w:rPr>
      </w:pPr>
    </w:p>
    <w:p w:rsidR="00AB5C50" w:rsidRDefault="00AB5C50" w:rsidP="00E05809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</w:rPr>
      </w:pPr>
    </w:p>
    <w:p w:rsidR="00AB5C50" w:rsidRDefault="00AB5C50" w:rsidP="00E05809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</w:rPr>
      </w:pPr>
    </w:p>
    <w:p w:rsidR="00AB5C50" w:rsidRDefault="00AB5C50" w:rsidP="00E05809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</w:rPr>
      </w:pPr>
    </w:p>
    <w:p w:rsidR="00AB5C50" w:rsidRDefault="00AB5C50" w:rsidP="00E05809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</w:rPr>
      </w:pPr>
    </w:p>
    <w:p w:rsidR="00E05809" w:rsidRDefault="00D42D6E" w:rsidP="00E05809">
      <w:pPr>
        <w:spacing w:after="0"/>
        <w:ind w:left="120"/>
        <w:jc w:val="center"/>
      </w:pPr>
      <w:proofErr w:type="spellStart"/>
      <w:r w:rsidRPr="00A62F66">
        <w:rPr>
          <w:rFonts w:ascii="Times New Roman" w:hAnsi="Times New Roman"/>
          <w:b/>
          <w:color w:val="000000"/>
          <w:sz w:val="28"/>
        </w:rPr>
        <w:t>Фоминский</w:t>
      </w:r>
      <w:bookmarkEnd w:id="0"/>
      <w:proofErr w:type="spellEnd"/>
      <w:r w:rsidRPr="00A62F66">
        <w:rPr>
          <w:rFonts w:ascii="Times New Roman" w:hAnsi="Times New Roman"/>
          <w:b/>
          <w:color w:val="000000"/>
          <w:sz w:val="28"/>
        </w:rPr>
        <w:t xml:space="preserve"> </w:t>
      </w:r>
      <w:bookmarkStart w:id="1" w:name="0164aad7-7b72-4612-b183-ee0dede85b6a"/>
      <w:r w:rsidRPr="00A62F66">
        <w:rPr>
          <w:rFonts w:ascii="Times New Roman" w:hAnsi="Times New Roman"/>
          <w:b/>
          <w:color w:val="000000"/>
          <w:sz w:val="28"/>
        </w:rPr>
        <w:t>2023</w:t>
      </w:r>
      <w:bookmarkEnd w:id="1"/>
    </w:p>
    <w:p w:rsidR="00AB5C50" w:rsidRDefault="00AB5C50" w:rsidP="00E05809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</w:rPr>
      </w:pPr>
    </w:p>
    <w:p w:rsidR="00F02E17" w:rsidRPr="00E05809" w:rsidRDefault="00F02E17" w:rsidP="00E05809">
      <w:pPr>
        <w:spacing w:after="0"/>
        <w:ind w:left="120"/>
        <w:jc w:val="center"/>
      </w:pPr>
      <w:r w:rsidRPr="00F02E17">
        <w:rPr>
          <w:rFonts w:ascii="Times New Roman" w:hAnsi="Times New Roman" w:cs="Times New Roman"/>
          <w:sz w:val="24"/>
          <w:szCs w:val="24"/>
        </w:rPr>
        <w:lastRenderedPageBreak/>
        <w:t>Пояснительная записка</w:t>
      </w:r>
    </w:p>
    <w:p w:rsidR="00F02E17" w:rsidRPr="00F02E17" w:rsidRDefault="00F02E17" w:rsidP="00EC32C2">
      <w:pPr>
        <w:jc w:val="both"/>
        <w:rPr>
          <w:rFonts w:ascii="Times New Roman" w:hAnsi="Times New Roman" w:cs="Times New Roman"/>
          <w:sz w:val="24"/>
          <w:szCs w:val="24"/>
        </w:rPr>
      </w:pPr>
      <w:r w:rsidRPr="00F02E17">
        <w:rPr>
          <w:rFonts w:ascii="Times New Roman" w:hAnsi="Times New Roman" w:cs="Times New Roman"/>
          <w:sz w:val="24"/>
          <w:szCs w:val="24"/>
        </w:rPr>
        <w:t xml:space="preserve">Рабочая программа курса «Подготовка к ЕГЭ по математике»10 класс составлена на основании следующих нормативных документов: </w:t>
      </w:r>
    </w:p>
    <w:p w:rsidR="00F02E17" w:rsidRPr="00F02E17" w:rsidRDefault="00F02E17" w:rsidP="00EC32C2">
      <w:pPr>
        <w:jc w:val="both"/>
        <w:rPr>
          <w:rFonts w:ascii="Times New Roman" w:hAnsi="Times New Roman" w:cs="Times New Roman"/>
          <w:sz w:val="24"/>
          <w:szCs w:val="24"/>
        </w:rPr>
      </w:pPr>
      <w:r w:rsidRPr="00F02E17">
        <w:rPr>
          <w:rFonts w:ascii="Times New Roman" w:hAnsi="Times New Roman" w:cs="Times New Roman"/>
          <w:sz w:val="24"/>
          <w:szCs w:val="24"/>
        </w:rPr>
        <w:t>1. Закон «Об образовании в Российской Федерации» от 29.12.2012 г. № 273-ФЗ (ред. от 02.07.2021). 2. Федеральный государственный образовательный стандарт среднего общего образования (утв. приказом Министерства образования и науки РФ от 17 мая 2012 г. N 413) с изменениями и дополнениями от: 29 декабря 2014 г., 31 декабря 2015 г., 29 июня 2017 г., 24 сентября, 11 декабря 2020 г. 3. Приказ Министерства образования и науки Российской Федерации от 28.08.2020 г. № 442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образования». 4. Приказ Министерства просвещения РФ от 20.05.2020 г. № 254 «О федеральном перечне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 с изменениями и дополнениями от 23 декабря 2020 г. 5. Концепция развития математического образования в Российской Федерации (утверждена распоряжением Правительства Российской Федерации от 24 декабря 2013 года N 2506-р с изменениями с изменениями на 8 октября 2020 года). 6. Примерная основная  образовательная программа основного общего образовани</w:t>
      </w:r>
      <w:proofErr w:type="gramStart"/>
      <w:r w:rsidRPr="00F02E17">
        <w:rPr>
          <w:rFonts w:ascii="Times New Roman" w:hAnsi="Times New Roman" w:cs="Times New Roman"/>
          <w:sz w:val="24"/>
          <w:szCs w:val="24"/>
        </w:rPr>
        <w:t>я(</w:t>
      </w:r>
      <w:proofErr w:type="gramEnd"/>
      <w:r w:rsidRPr="00F02E17">
        <w:rPr>
          <w:rFonts w:ascii="Times New Roman" w:hAnsi="Times New Roman" w:cs="Times New Roman"/>
          <w:sz w:val="24"/>
          <w:szCs w:val="24"/>
        </w:rPr>
        <w:t>Одобрено решением от 08.04.2015, протокол №1/15(в редакции протокола№1/20 от 04.02.2020)) 7. Авторская программа</w:t>
      </w:r>
      <w:proofErr w:type="gramStart"/>
      <w:r w:rsidRPr="00F02E17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F02E17">
        <w:rPr>
          <w:rFonts w:ascii="Times New Roman" w:hAnsi="Times New Roman" w:cs="Times New Roman"/>
          <w:sz w:val="24"/>
          <w:szCs w:val="24"/>
        </w:rPr>
        <w:t xml:space="preserve"> Математика</w:t>
      </w:r>
      <w:proofErr w:type="gramStart"/>
      <w:r w:rsidRPr="00F02E17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F02E17">
        <w:rPr>
          <w:rFonts w:ascii="Times New Roman" w:hAnsi="Times New Roman" w:cs="Times New Roman"/>
          <w:sz w:val="24"/>
          <w:szCs w:val="24"/>
        </w:rPr>
        <w:t xml:space="preserve"> алгебра и начала математического анализа, </w:t>
      </w:r>
      <w:proofErr w:type="spellStart"/>
      <w:r w:rsidRPr="00F02E17">
        <w:rPr>
          <w:rFonts w:ascii="Times New Roman" w:hAnsi="Times New Roman" w:cs="Times New Roman"/>
          <w:sz w:val="24"/>
          <w:szCs w:val="24"/>
        </w:rPr>
        <w:t>гоеметрия</w:t>
      </w:r>
      <w:proofErr w:type="spellEnd"/>
      <w:r w:rsidRPr="00F02E17">
        <w:rPr>
          <w:rFonts w:ascii="Times New Roman" w:hAnsi="Times New Roman" w:cs="Times New Roman"/>
          <w:sz w:val="24"/>
          <w:szCs w:val="24"/>
        </w:rPr>
        <w:t>. Алгебра и начала математического анализа.10класс (базовый и углубленный уровни): методическое пособие для учителя / Колягин Ю.М. и др., – 6-е изд., стер. – М.: Мнемозина, 2021._ 262 с.: ил. 8. Основная образоват</w:t>
      </w:r>
      <w:r>
        <w:rPr>
          <w:rFonts w:ascii="Times New Roman" w:hAnsi="Times New Roman" w:cs="Times New Roman"/>
          <w:sz w:val="24"/>
          <w:szCs w:val="24"/>
        </w:rPr>
        <w:t>ельная программа 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Фоминская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02E17">
        <w:rPr>
          <w:rFonts w:ascii="Times New Roman" w:hAnsi="Times New Roman" w:cs="Times New Roman"/>
          <w:sz w:val="24"/>
          <w:szCs w:val="24"/>
        </w:rPr>
        <w:t xml:space="preserve"> СОШ» 9. </w:t>
      </w:r>
      <w:proofErr w:type="spellStart"/>
      <w:r w:rsidRPr="00F02E17">
        <w:rPr>
          <w:rFonts w:ascii="Times New Roman" w:hAnsi="Times New Roman" w:cs="Times New Roman"/>
          <w:sz w:val="24"/>
          <w:szCs w:val="24"/>
        </w:rPr>
        <w:t>Положениео</w:t>
      </w:r>
      <w:proofErr w:type="spellEnd"/>
      <w:r w:rsidRPr="00F02E17">
        <w:rPr>
          <w:rFonts w:ascii="Times New Roman" w:hAnsi="Times New Roman" w:cs="Times New Roman"/>
          <w:sz w:val="24"/>
          <w:szCs w:val="24"/>
        </w:rPr>
        <w:t xml:space="preserve"> рабо</w:t>
      </w:r>
      <w:r>
        <w:rPr>
          <w:rFonts w:ascii="Times New Roman" w:hAnsi="Times New Roman" w:cs="Times New Roman"/>
          <w:sz w:val="24"/>
          <w:szCs w:val="24"/>
        </w:rPr>
        <w:t xml:space="preserve">чих программах по МБОУ </w:t>
      </w:r>
      <w:proofErr w:type="spellStart"/>
      <w:r>
        <w:rPr>
          <w:rFonts w:ascii="Times New Roman" w:hAnsi="Times New Roman" w:cs="Times New Roman"/>
          <w:sz w:val="24"/>
          <w:szCs w:val="24"/>
        </w:rPr>
        <w:t>Фоминская</w:t>
      </w:r>
      <w:proofErr w:type="spellEnd"/>
      <w:r w:rsidRPr="00F02E17">
        <w:rPr>
          <w:rFonts w:ascii="Times New Roman" w:hAnsi="Times New Roman" w:cs="Times New Roman"/>
          <w:sz w:val="24"/>
          <w:szCs w:val="24"/>
        </w:rPr>
        <w:t xml:space="preserve"> СОШ на </w:t>
      </w:r>
      <w:r>
        <w:rPr>
          <w:rFonts w:ascii="Times New Roman" w:hAnsi="Times New Roman" w:cs="Times New Roman"/>
          <w:sz w:val="24"/>
          <w:szCs w:val="24"/>
        </w:rPr>
        <w:t xml:space="preserve">2023-2024 </w:t>
      </w:r>
      <w:proofErr w:type="spellStart"/>
      <w:r>
        <w:rPr>
          <w:rFonts w:ascii="Times New Roman" w:hAnsi="Times New Roman" w:cs="Times New Roman"/>
          <w:sz w:val="24"/>
          <w:szCs w:val="24"/>
        </w:rPr>
        <w:t>у</w:t>
      </w:r>
      <w:r w:rsidRPr="00F02E17">
        <w:rPr>
          <w:rFonts w:ascii="Times New Roman" w:hAnsi="Times New Roman" w:cs="Times New Roman"/>
          <w:sz w:val="24"/>
          <w:szCs w:val="24"/>
        </w:rPr>
        <w:t>ч.г</w:t>
      </w:r>
      <w:proofErr w:type="spellEnd"/>
      <w:r w:rsidRPr="00F02E17">
        <w:rPr>
          <w:rFonts w:ascii="Times New Roman" w:hAnsi="Times New Roman" w:cs="Times New Roman"/>
          <w:sz w:val="24"/>
          <w:szCs w:val="24"/>
        </w:rPr>
        <w:t>.</w:t>
      </w:r>
    </w:p>
    <w:p w:rsidR="00F02E17" w:rsidRPr="00F02E17" w:rsidRDefault="00F02E17" w:rsidP="00EC32C2">
      <w:pPr>
        <w:jc w:val="both"/>
        <w:rPr>
          <w:rFonts w:ascii="Times New Roman" w:hAnsi="Times New Roman" w:cs="Times New Roman"/>
          <w:sz w:val="24"/>
          <w:szCs w:val="24"/>
        </w:rPr>
      </w:pPr>
      <w:r w:rsidRPr="00F02E17">
        <w:rPr>
          <w:rFonts w:ascii="Times New Roman" w:hAnsi="Times New Roman" w:cs="Times New Roman"/>
          <w:sz w:val="24"/>
          <w:szCs w:val="24"/>
        </w:rPr>
        <w:t xml:space="preserve">   В школах подготовка к экзаменам осуществляется на уроках, а также во внеурочное время на элективных курсах и индивидуальных занятиях.     Оптимальной формой подготовки к экзаменам являются элективные курсы, которые позволяют расширить и углубить изучаемый материал по школьному курсу.    Учитывая новую форму сдачи государственных экзаменов, предлагается элективный курс для учащихся 10 общеобразовательного класса по математике « Подготовка к ЕГЭ по математике»  </w:t>
      </w:r>
    </w:p>
    <w:p w:rsidR="00F02E17" w:rsidRPr="00F02E17" w:rsidRDefault="00F02E17" w:rsidP="00EC32C2">
      <w:pPr>
        <w:jc w:val="both"/>
        <w:rPr>
          <w:rFonts w:ascii="Times New Roman" w:hAnsi="Times New Roman" w:cs="Times New Roman"/>
          <w:sz w:val="24"/>
          <w:szCs w:val="24"/>
        </w:rPr>
      </w:pPr>
      <w:r w:rsidRPr="00F02E1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02E17">
        <w:rPr>
          <w:rFonts w:ascii="Times New Roman" w:hAnsi="Times New Roman" w:cs="Times New Roman"/>
          <w:sz w:val="24"/>
          <w:szCs w:val="24"/>
        </w:rPr>
        <w:t>Цель элективного курса: создание условий для формирования и развития у обучающихся самоанализа и систематизации полученных знаний, подготовка к итоговой аттестации в форме ЕГЭ Задачи: • дополнить знания учащихся теоремами прикладного характера, областью применения которых являются задачи; • · расширить и углубить представления учащихся о приемах и методах решения математических задач;</w:t>
      </w:r>
      <w:proofErr w:type="gramEnd"/>
      <w:r w:rsidRPr="00F02E17">
        <w:rPr>
          <w:rFonts w:ascii="Times New Roman" w:hAnsi="Times New Roman" w:cs="Times New Roman"/>
          <w:sz w:val="24"/>
          <w:szCs w:val="24"/>
        </w:rPr>
        <w:t xml:space="preserve"> • · помочь овладеть рядом технических и интеллектуальных умений на уровне свободного их использования; • </w:t>
      </w:r>
      <w:proofErr w:type="gramStart"/>
      <w:r w:rsidRPr="00F02E17">
        <w:rPr>
          <w:rFonts w:ascii="Times New Roman" w:hAnsi="Times New Roman" w:cs="Times New Roman"/>
          <w:sz w:val="24"/>
          <w:szCs w:val="24"/>
        </w:rPr>
        <w:t>-р</w:t>
      </w:r>
      <w:proofErr w:type="gramEnd"/>
      <w:r w:rsidRPr="00F02E17">
        <w:rPr>
          <w:rFonts w:ascii="Times New Roman" w:hAnsi="Times New Roman" w:cs="Times New Roman"/>
          <w:sz w:val="24"/>
          <w:szCs w:val="24"/>
        </w:rPr>
        <w:t>азвить интерес и положительную мотивацию изучения математики.</w:t>
      </w:r>
    </w:p>
    <w:p w:rsidR="004274EE" w:rsidRPr="00D42D6E" w:rsidRDefault="00F02E17" w:rsidP="00EC32C2">
      <w:pPr>
        <w:jc w:val="both"/>
        <w:rPr>
          <w:rFonts w:ascii="Times New Roman" w:hAnsi="Times New Roman" w:cs="Times New Roman"/>
          <w:sz w:val="24"/>
          <w:szCs w:val="24"/>
        </w:rPr>
      </w:pPr>
      <w:r w:rsidRPr="00F02E17">
        <w:rPr>
          <w:rFonts w:ascii="Times New Roman" w:hAnsi="Times New Roman" w:cs="Times New Roman"/>
          <w:sz w:val="24"/>
          <w:szCs w:val="24"/>
        </w:rPr>
        <w:t>Место предмета в учебном плане Рабочая программа рассчитана на 1час в неделю, всего 34 часа в год.</w:t>
      </w:r>
    </w:p>
    <w:p w:rsidR="009D4B07" w:rsidRDefault="009D4B07" w:rsidP="00EC32C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15E24" w:rsidRPr="00D42D6E" w:rsidRDefault="00E15E24" w:rsidP="00EC32C2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2" w:name="_GoBack"/>
      <w:bookmarkEnd w:id="2"/>
    </w:p>
    <w:p w:rsidR="009D4B07" w:rsidRPr="00D42D6E" w:rsidRDefault="009D4B07" w:rsidP="00EC32C2">
      <w:pPr>
        <w:jc w:val="center"/>
        <w:rPr>
          <w:rFonts w:ascii="Times New Roman" w:hAnsi="Times New Roman" w:cs="Times New Roman"/>
          <w:sz w:val="24"/>
          <w:szCs w:val="24"/>
        </w:rPr>
      </w:pPr>
      <w:r w:rsidRPr="009D4B07">
        <w:rPr>
          <w:rFonts w:ascii="Times New Roman" w:hAnsi="Times New Roman" w:cs="Times New Roman"/>
          <w:sz w:val="24"/>
          <w:szCs w:val="24"/>
        </w:rPr>
        <w:lastRenderedPageBreak/>
        <w:t>Планируемые результаты</w:t>
      </w:r>
    </w:p>
    <w:p w:rsidR="009D4B07" w:rsidRPr="00D42D6E" w:rsidRDefault="009D4B07" w:rsidP="00EC32C2">
      <w:pPr>
        <w:jc w:val="both"/>
        <w:rPr>
          <w:rFonts w:ascii="Times New Roman" w:hAnsi="Times New Roman" w:cs="Times New Roman"/>
          <w:sz w:val="24"/>
          <w:szCs w:val="24"/>
        </w:rPr>
      </w:pPr>
      <w:r w:rsidRPr="009D4B07">
        <w:rPr>
          <w:rFonts w:ascii="Times New Roman" w:hAnsi="Times New Roman" w:cs="Times New Roman"/>
          <w:sz w:val="24"/>
          <w:szCs w:val="24"/>
        </w:rPr>
        <w:t xml:space="preserve">Программа обеспечивает достижения следующих результатов освоения образовательной программы основного общего образования </w:t>
      </w:r>
    </w:p>
    <w:p w:rsidR="009D4B07" w:rsidRPr="009D4B07" w:rsidRDefault="009D4B07" w:rsidP="00EC32C2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D4B07">
        <w:rPr>
          <w:rFonts w:ascii="Times New Roman" w:hAnsi="Times New Roman" w:cs="Times New Roman"/>
          <w:b/>
          <w:sz w:val="24"/>
          <w:szCs w:val="24"/>
        </w:rPr>
        <w:t xml:space="preserve">Личностные результаты: </w:t>
      </w:r>
    </w:p>
    <w:p w:rsidR="009D4B07" w:rsidRPr="009D4B07" w:rsidRDefault="009D4B07" w:rsidP="00EC32C2">
      <w:pPr>
        <w:jc w:val="both"/>
        <w:rPr>
          <w:rFonts w:ascii="Times New Roman" w:hAnsi="Times New Roman" w:cs="Times New Roman"/>
          <w:sz w:val="24"/>
          <w:szCs w:val="24"/>
        </w:rPr>
      </w:pPr>
      <w:r w:rsidRPr="009D4B07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9D4B07">
        <w:rPr>
          <w:rFonts w:ascii="Times New Roman" w:hAnsi="Times New Roman" w:cs="Times New Roman"/>
          <w:sz w:val="24"/>
          <w:szCs w:val="24"/>
        </w:rPr>
        <w:t>включающих</w:t>
      </w:r>
      <w:proofErr w:type="gramEnd"/>
      <w:r w:rsidRPr="009D4B07">
        <w:rPr>
          <w:rFonts w:ascii="Times New Roman" w:hAnsi="Times New Roman" w:cs="Times New Roman"/>
          <w:sz w:val="24"/>
          <w:szCs w:val="24"/>
        </w:rPr>
        <w:t xml:space="preserve"> готовность и способность обучающихся к саморазвитию,  личностному самоопределению и самовоспитанию в соответствии с общечеловеческими ценностями;</w:t>
      </w:r>
    </w:p>
    <w:p w:rsidR="009D4B07" w:rsidRPr="009D4B07" w:rsidRDefault="009D4B07" w:rsidP="00EC32C2">
      <w:pPr>
        <w:jc w:val="both"/>
        <w:rPr>
          <w:rFonts w:ascii="Times New Roman" w:hAnsi="Times New Roman" w:cs="Times New Roman"/>
          <w:sz w:val="24"/>
          <w:szCs w:val="24"/>
        </w:rPr>
      </w:pPr>
      <w:r w:rsidRPr="009D4B07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9D4B07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9D4B07">
        <w:rPr>
          <w:rFonts w:ascii="Times New Roman" w:hAnsi="Times New Roman" w:cs="Times New Roman"/>
          <w:sz w:val="24"/>
          <w:szCs w:val="24"/>
        </w:rPr>
        <w:t xml:space="preserve">  их мотивации к обучению и целенаправленной познавательной деятельности, системы значимых социальных и межличностных отношений, ценностно-смысловых установок;</w:t>
      </w:r>
    </w:p>
    <w:p w:rsidR="009D4B07" w:rsidRPr="009D4B07" w:rsidRDefault="009D4B07" w:rsidP="00EC32C2">
      <w:pPr>
        <w:jc w:val="both"/>
        <w:rPr>
          <w:rFonts w:ascii="Times New Roman" w:hAnsi="Times New Roman" w:cs="Times New Roman"/>
          <w:sz w:val="24"/>
          <w:szCs w:val="24"/>
        </w:rPr>
      </w:pPr>
      <w:r w:rsidRPr="009D4B07">
        <w:rPr>
          <w:rFonts w:ascii="Times New Roman" w:hAnsi="Times New Roman" w:cs="Times New Roman"/>
          <w:sz w:val="24"/>
          <w:szCs w:val="24"/>
        </w:rPr>
        <w:t>- способность ставить цели и строить жизненные планы;</w:t>
      </w:r>
    </w:p>
    <w:p w:rsidR="009D4B07" w:rsidRPr="009D4B07" w:rsidRDefault="009D4B07" w:rsidP="00EC32C2">
      <w:pPr>
        <w:jc w:val="both"/>
        <w:rPr>
          <w:rFonts w:ascii="Times New Roman" w:hAnsi="Times New Roman" w:cs="Times New Roman"/>
          <w:sz w:val="24"/>
          <w:szCs w:val="24"/>
        </w:rPr>
      </w:pPr>
      <w:r w:rsidRPr="009D4B07">
        <w:rPr>
          <w:rFonts w:ascii="Times New Roman" w:hAnsi="Times New Roman" w:cs="Times New Roman"/>
          <w:sz w:val="24"/>
          <w:szCs w:val="24"/>
        </w:rPr>
        <w:t>- готовность и способность к самостоятельной, творческой и ответственной деятельности;</w:t>
      </w:r>
    </w:p>
    <w:p w:rsidR="009D4B07" w:rsidRPr="009D4B07" w:rsidRDefault="009D4B07" w:rsidP="00EC32C2">
      <w:pPr>
        <w:jc w:val="both"/>
        <w:rPr>
          <w:rFonts w:ascii="Times New Roman" w:hAnsi="Times New Roman" w:cs="Times New Roman"/>
          <w:sz w:val="24"/>
          <w:szCs w:val="24"/>
        </w:rPr>
      </w:pPr>
      <w:r w:rsidRPr="009D4B07">
        <w:rPr>
          <w:rFonts w:ascii="Times New Roman" w:hAnsi="Times New Roman" w:cs="Times New Roman"/>
          <w:sz w:val="24"/>
          <w:szCs w:val="24"/>
        </w:rPr>
        <w:t>- навыки сотрудничества со сверстниками, детьми младшего возраста, взрослыми в образовательной, общественно полезной, учебно-исследовательской, проектной и других</w:t>
      </w:r>
    </w:p>
    <w:p w:rsidR="009D4B07" w:rsidRPr="009D4B07" w:rsidRDefault="009D4B07" w:rsidP="00EC32C2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D4B07">
        <w:rPr>
          <w:rFonts w:ascii="Times New Roman" w:hAnsi="Times New Roman" w:cs="Times New Roman"/>
          <w:sz w:val="24"/>
          <w:szCs w:val="24"/>
        </w:rPr>
        <w:t>видах</w:t>
      </w:r>
      <w:proofErr w:type="gramEnd"/>
      <w:r w:rsidRPr="009D4B07">
        <w:rPr>
          <w:rFonts w:ascii="Times New Roman" w:hAnsi="Times New Roman" w:cs="Times New Roman"/>
          <w:sz w:val="24"/>
          <w:szCs w:val="24"/>
        </w:rPr>
        <w:t xml:space="preserve"> деятельности; </w:t>
      </w:r>
    </w:p>
    <w:p w:rsidR="009D4B07" w:rsidRPr="009D4B07" w:rsidRDefault="009D4B07" w:rsidP="00EC32C2">
      <w:pPr>
        <w:jc w:val="both"/>
        <w:rPr>
          <w:rFonts w:ascii="Times New Roman" w:hAnsi="Times New Roman" w:cs="Times New Roman"/>
          <w:sz w:val="24"/>
          <w:szCs w:val="24"/>
        </w:rPr>
      </w:pPr>
      <w:r w:rsidRPr="009D4B07">
        <w:rPr>
          <w:rFonts w:ascii="Times New Roman" w:hAnsi="Times New Roman" w:cs="Times New Roman"/>
          <w:sz w:val="24"/>
          <w:szCs w:val="24"/>
        </w:rPr>
        <w:t>- готовность и способность к образованию, в том числе самообразованию, на протяжении всей жизни;</w:t>
      </w:r>
    </w:p>
    <w:p w:rsidR="009D4B07" w:rsidRPr="009D4B07" w:rsidRDefault="009D4B07" w:rsidP="00EC32C2">
      <w:pPr>
        <w:jc w:val="both"/>
        <w:rPr>
          <w:rFonts w:ascii="Times New Roman" w:hAnsi="Times New Roman" w:cs="Times New Roman"/>
          <w:sz w:val="24"/>
          <w:szCs w:val="24"/>
        </w:rPr>
      </w:pPr>
      <w:r w:rsidRPr="009D4B07">
        <w:rPr>
          <w:rFonts w:ascii="Times New Roman" w:hAnsi="Times New Roman" w:cs="Times New Roman"/>
          <w:sz w:val="24"/>
          <w:szCs w:val="24"/>
        </w:rPr>
        <w:t>- сознательное отношение к непрерывному образованию как условию успешной профессиональной и общественной деятельности.</w:t>
      </w:r>
    </w:p>
    <w:p w:rsidR="009D4B07" w:rsidRPr="009D4B07" w:rsidRDefault="009D4B07" w:rsidP="00EC32C2">
      <w:pPr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9D4B07">
        <w:rPr>
          <w:rFonts w:ascii="Times New Roman" w:hAnsi="Times New Roman" w:cs="Times New Roman"/>
          <w:b/>
          <w:sz w:val="24"/>
          <w:szCs w:val="24"/>
        </w:rPr>
        <w:t>Метапредметные</w:t>
      </w:r>
      <w:proofErr w:type="spellEnd"/>
      <w:r w:rsidRPr="009D4B07">
        <w:rPr>
          <w:rFonts w:ascii="Times New Roman" w:hAnsi="Times New Roman" w:cs="Times New Roman"/>
          <w:b/>
          <w:sz w:val="24"/>
          <w:szCs w:val="24"/>
        </w:rPr>
        <w:t xml:space="preserve"> результаты: </w:t>
      </w:r>
    </w:p>
    <w:p w:rsidR="009D4B07" w:rsidRPr="009D4B07" w:rsidRDefault="009D4B07" w:rsidP="00EC32C2">
      <w:pPr>
        <w:jc w:val="both"/>
        <w:rPr>
          <w:rFonts w:ascii="Times New Roman" w:hAnsi="Times New Roman" w:cs="Times New Roman"/>
          <w:sz w:val="24"/>
          <w:szCs w:val="24"/>
        </w:rPr>
      </w:pPr>
      <w:r w:rsidRPr="009D4B07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9D4B07">
        <w:rPr>
          <w:rFonts w:ascii="Times New Roman" w:hAnsi="Times New Roman" w:cs="Times New Roman"/>
          <w:sz w:val="24"/>
          <w:szCs w:val="24"/>
        </w:rPr>
        <w:t>включающих</w:t>
      </w:r>
      <w:proofErr w:type="gramEnd"/>
      <w:r w:rsidRPr="009D4B07">
        <w:rPr>
          <w:rFonts w:ascii="Times New Roman" w:hAnsi="Times New Roman" w:cs="Times New Roman"/>
          <w:sz w:val="24"/>
          <w:szCs w:val="24"/>
        </w:rPr>
        <w:t xml:space="preserve"> освоенные обучающимися </w:t>
      </w:r>
      <w:proofErr w:type="spellStart"/>
      <w:r w:rsidRPr="009D4B07">
        <w:rPr>
          <w:rFonts w:ascii="Times New Roman" w:hAnsi="Times New Roman" w:cs="Times New Roman"/>
          <w:sz w:val="24"/>
          <w:szCs w:val="24"/>
        </w:rPr>
        <w:t>межпредметные</w:t>
      </w:r>
      <w:proofErr w:type="spellEnd"/>
      <w:r w:rsidRPr="009D4B07">
        <w:rPr>
          <w:rFonts w:ascii="Times New Roman" w:hAnsi="Times New Roman" w:cs="Times New Roman"/>
          <w:sz w:val="24"/>
          <w:szCs w:val="24"/>
        </w:rPr>
        <w:t xml:space="preserve"> понятия и универсальные учебные действия (регулятивные, познавательные, коммуникативные);</w:t>
      </w:r>
    </w:p>
    <w:p w:rsidR="009D4B07" w:rsidRPr="009D4B07" w:rsidRDefault="009D4B07" w:rsidP="00EC32C2">
      <w:pPr>
        <w:jc w:val="both"/>
        <w:rPr>
          <w:rFonts w:ascii="Times New Roman" w:hAnsi="Times New Roman" w:cs="Times New Roman"/>
          <w:sz w:val="24"/>
          <w:szCs w:val="24"/>
        </w:rPr>
      </w:pPr>
      <w:r w:rsidRPr="009D4B07">
        <w:rPr>
          <w:rFonts w:ascii="Times New Roman" w:hAnsi="Times New Roman" w:cs="Times New Roman"/>
          <w:sz w:val="24"/>
          <w:szCs w:val="24"/>
        </w:rPr>
        <w:t>-самостоятельность в планировании и осуществлении учебной деятельности и организации учебного сотрудничества с педагогами и сверстниками;</w:t>
      </w:r>
    </w:p>
    <w:p w:rsidR="009D4B07" w:rsidRPr="009D4B07" w:rsidRDefault="009D4B07" w:rsidP="00EC32C2">
      <w:pPr>
        <w:jc w:val="both"/>
        <w:rPr>
          <w:rFonts w:ascii="Times New Roman" w:hAnsi="Times New Roman" w:cs="Times New Roman"/>
          <w:sz w:val="24"/>
          <w:szCs w:val="24"/>
        </w:rPr>
      </w:pPr>
      <w:r w:rsidRPr="009D4B07">
        <w:rPr>
          <w:rFonts w:ascii="Times New Roman" w:hAnsi="Times New Roman" w:cs="Times New Roman"/>
          <w:sz w:val="24"/>
          <w:szCs w:val="24"/>
        </w:rPr>
        <w:t>- способность к построению индивидуальной образовательной траектории, владение навыками учебно-исследовательской, проектной и социальной деятельности;</w:t>
      </w:r>
    </w:p>
    <w:p w:rsidR="009D4B07" w:rsidRPr="009D4B07" w:rsidRDefault="009D4B07" w:rsidP="00EC32C2">
      <w:pPr>
        <w:jc w:val="both"/>
        <w:rPr>
          <w:rFonts w:ascii="Times New Roman" w:hAnsi="Times New Roman" w:cs="Times New Roman"/>
          <w:sz w:val="24"/>
          <w:szCs w:val="24"/>
        </w:rPr>
      </w:pPr>
      <w:r w:rsidRPr="009D4B07">
        <w:rPr>
          <w:rFonts w:ascii="Times New Roman" w:hAnsi="Times New Roman" w:cs="Times New Roman"/>
          <w:sz w:val="24"/>
          <w:szCs w:val="24"/>
        </w:rPr>
        <w:t>- 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</w:t>
      </w:r>
    </w:p>
    <w:p w:rsidR="009D4B07" w:rsidRPr="009D4B07" w:rsidRDefault="009D4B07" w:rsidP="00EC32C2">
      <w:pPr>
        <w:jc w:val="both"/>
        <w:rPr>
          <w:rFonts w:ascii="Times New Roman" w:hAnsi="Times New Roman" w:cs="Times New Roman"/>
          <w:sz w:val="24"/>
          <w:szCs w:val="24"/>
        </w:rPr>
      </w:pPr>
      <w:r w:rsidRPr="009D4B07">
        <w:rPr>
          <w:rFonts w:ascii="Times New Roman" w:hAnsi="Times New Roman" w:cs="Times New Roman"/>
          <w:sz w:val="24"/>
          <w:szCs w:val="24"/>
        </w:rPr>
        <w:t>-использовать все возможные ресурсы для достижения поставленных целей и реализации планов деятельности;</w:t>
      </w:r>
    </w:p>
    <w:p w:rsidR="009D4B07" w:rsidRPr="009D4B07" w:rsidRDefault="009D4B07" w:rsidP="00EC32C2">
      <w:pPr>
        <w:jc w:val="both"/>
        <w:rPr>
          <w:rFonts w:ascii="Times New Roman" w:hAnsi="Times New Roman" w:cs="Times New Roman"/>
          <w:sz w:val="24"/>
          <w:szCs w:val="24"/>
        </w:rPr>
      </w:pPr>
      <w:r w:rsidRPr="009D4B07">
        <w:rPr>
          <w:rFonts w:ascii="Times New Roman" w:hAnsi="Times New Roman" w:cs="Times New Roman"/>
          <w:sz w:val="24"/>
          <w:szCs w:val="24"/>
        </w:rPr>
        <w:t>- выбирать успешные стратегии в различных ситуациях;</w:t>
      </w:r>
    </w:p>
    <w:p w:rsidR="009D4B07" w:rsidRPr="009D4B07" w:rsidRDefault="009D4B07" w:rsidP="00EC32C2">
      <w:pPr>
        <w:jc w:val="both"/>
        <w:rPr>
          <w:rFonts w:ascii="Times New Roman" w:hAnsi="Times New Roman" w:cs="Times New Roman"/>
          <w:sz w:val="24"/>
          <w:szCs w:val="24"/>
        </w:rPr>
      </w:pPr>
      <w:r w:rsidRPr="009D4B07">
        <w:rPr>
          <w:rFonts w:ascii="Times New Roman" w:hAnsi="Times New Roman" w:cs="Times New Roman"/>
          <w:sz w:val="24"/>
          <w:szCs w:val="24"/>
        </w:rPr>
        <w:t>- 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</w:r>
    </w:p>
    <w:p w:rsidR="009D4B07" w:rsidRPr="009D4B07" w:rsidRDefault="009D4B07" w:rsidP="00EC32C2">
      <w:pPr>
        <w:jc w:val="both"/>
        <w:rPr>
          <w:rFonts w:ascii="Times New Roman" w:hAnsi="Times New Roman" w:cs="Times New Roman"/>
          <w:sz w:val="24"/>
          <w:szCs w:val="24"/>
        </w:rPr>
      </w:pPr>
      <w:r w:rsidRPr="009D4B07">
        <w:rPr>
          <w:rFonts w:ascii="Times New Roman" w:hAnsi="Times New Roman" w:cs="Times New Roman"/>
          <w:sz w:val="24"/>
          <w:szCs w:val="24"/>
        </w:rPr>
        <w:t>- владение навыками познавательной, учебно-исследовательской и проектной деятельности, навыками разрешения проблем;</w:t>
      </w:r>
    </w:p>
    <w:p w:rsidR="009D4B07" w:rsidRPr="009D4B07" w:rsidRDefault="009D4B07" w:rsidP="00EC32C2">
      <w:pPr>
        <w:jc w:val="both"/>
        <w:rPr>
          <w:rFonts w:ascii="Times New Roman" w:hAnsi="Times New Roman" w:cs="Times New Roman"/>
          <w:sz w:val="24"/>
          <w:szCs w:val="24"/>
        </w:rPr>
      </w:pPr>
      <w:r w:rsidRPr="009D4B07">
        <w:rPr>
          <w:rFonts w:ascii="Times New Roman" w:hAnsi="Times New Roman" w:cs="Times New Roman"/>
          <w:sz w:val="24"/>
          <w:szCs w:val="24"/>
        </w:rPr>
        <w:lastRenderedPageBreak/>
        <w:t>- способность и готовность к самостоятельному поиску методов решения практических задач, применению различных методов познания;</w:t>
      </w:r>
    </w:p>
    <w:p w:rsidR="009D4B07" w:rsidRPr="00940CBA" w:rsidRDefault="009D4B07" w:rsidP="00EC32C2">
      <w:pPr>
        <w:jc w:val="both"/>
        <w:rPr>
          <w:rFonts w:ascii="Times New Roman" w:hAnsi="Times New Roman" w:cs="Times New Roman"/>
          <w:sz w:val="24"/>
          <w:szCs w:val="24"/>
        </w:rPr>
      </w:pPr>
      <w:r w:rsidRPr="009D4B07">
        <w:rPr>
          <w:rFonts w:ascii="Times New Roman" w:hAnsi="Times New Roman" w:cs="Times New Roman"/>
          <w:sz w:val="24"/>
          <w:szCs w:val="24"/>
        </w:rPr>
        <w:t>- готовность и способность к самостоятельной информационн</w:t>
      </w:r>
      <w:proofErr w:type="gramStart"/>
      <w:r w:rsidRPr="009D4B07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9D4B07">
        <w:rPr>
          <w:rFonts w:ascii="Times New Roman" w:hAnsi="Times New Roman" w:cs="Times New Roman"/>
          <w:sz w:val="24"/>
          <w:szCs w:val="24"/>
        </w:rPr>
        <w:t xml:space="preserve"> познавательной деятельности, включая умение ориентироваться в различных источниках информации, критически оценивать и интерпретировать информацию, получаемую из различных источников;</w:t>
      </w:r>
    </w:p>
    <w:p w:rsidR="009D4B07" w:rsidRPr="009D4B07" w:rsidRDefault="009D4B07" w:rsidP="00EC32C2">
      <w:pPr>
        <w:jc w:val="both"/>
        <w:rPr>
          <w:rFonts w:ascii="Times New Roman" w:hAnsi="Times New Roman" w:cs="Times New Roman"/>
          <w:sz w:val="24"/>
          <w:szCs w:val="24"/>
        </w:rPr>
      </w:pPr>
      <w:r w:rsidRPr="009D4B07">
        <w:rPr>
          <w:rFonts w:ascii="Times New Roman" w:hAnsi="Times New Roman" w:cs="Times New Roman"/>
          <w:sz w:val="24"/>
          <w:szCs w:val="24"/>
        </w:rPr>
        <w:t xml:space="preserve">- умение использовать средства информационных и коммуникационных технологий (далее – ИКТ) в решении когнитивных, коммуникативных и организационных задач </w:t>
      </w:r>
      <w:proofErr w:type="spellStart"/>
      <w:r w:rsidRPr="009D4B07">
        <w:rPr>
          <w:rFonts w:ascii="Times New Roman" w:hAnsi="Times New Roman" w:cs="Times New Roman"/>
          <w:sz w:val="24"/>
          <w:szCs w:val="24"/>
        </w:rPr>
        <w:t>ссоблюдением</w:t>
      </w:r>
      <w:proofErr w:type="spellEnd"/>
      <w:r w:rsidRPr="009D4B07">
        <w:rPr>
          <w:rFonts w:ascii="Times New Roman" w:hAnsi="Times New Roman" w:cs="Times New Roman"/>
          <w:sz w:val="24"/>
          <w:szCs w:val="24"/>
        </w:rPr>
        <w:t xml:space="preserve"> требований эргономики, техники </w:t>
      </w:r>
      <w:proofErr w:type="spellStart"/>
      <w:r w:rsidRPr="009D4B07">
        <w:rPr>
          <w:rFonts w:ascii="Times New Roman" w:hAnsi="Times New Roman" w:cs="Times New Roman"/>
          <w:sz w:val="24"/>
          <w:szCs w:val="24"/>
        </w:rPr>
        <w:t>безопасности</w:t>
      </w:r>
      <w:proofErr w:type="gramStart"/>
      <w:r w:rsidRPr="009D4B07">
        <w:rPr>
          <w:rFonts w:ascii="Times New Roman" w:hAnsi="Times New Roman" w:cs="Times New Roman"/>
          <w:sz w:val="24"/>
          <w:szCs w:val="24"/>
        </w:rPr>
        <w:t>,г</w:t>
      </w:r>
      <w:proofErr w:type="gramEnd"/>
      <w:r w:rsidRPr="009D4B07">
        <w:rPr>
          <w:rFonts w:ascii="Times New Roman" w:hAnsi="Times New Roman" w:cs="Times New Roman"/>
          <w:sz w:val="24"/>
          <w:szCs w:val="24"/>
        </w:rPr>
        <w:t>игиены</w:t>
      </w:r>
      <w:proofErr w:type="spellEnd"/>
      <w:r w:rsidRPr="009D4B07">
        <w:rPr>
          <w:rFonts w:ascii="Times New Roman" w:hAnsi="Times New Roman" w:cs="Times New Roman"/>
          <w:sz w:val="24"/>
          <w:szCs w:val="24"/>
        </w:rPr>
        <w:t xml:space="preserve">, ресурсосбережения, правовых и этических норм, норм информационной безопасности; </w:t>
      </w:r>
    </w:p>
    <w:p w:rsidR="009D4B07" w:rsidRPr="00940CBA" w:rsidRDefault="009D4B07" w:rsidP="00EC32C2">
      <w:pPr>
        <w:jc w:val="both"/>
        <w:rPr>
          <w:rFonts w:ascii="Times New Roman" w:hAnsi="Times New Roman" w:cs="Times New Roman"/>
          <w:sz w:val="24"/>
          <w:szCs w:val="24"/>
        </w:rPr>
      </w:pPr>
      <w:r w:rsidRPr="009D4B07">
        <w:rPr>
          <w:rFonts w:ascii="Times New Roman" w:hAnsi="Times New Roman" w:cs="Times New Roman"/>
          <w:sz w:val="24"/>
          <w:szCs w:val="24"/>
        </w:rPr>
        <w:t xml:space="preserve">- владение навыками познавательной рефлексии как осознания совершаемых действий и мыслительных процессов, их результатов и оснований, границ своего знания и </w:t>
      </w:r>
      <w:proofErr w:type="spellStart"/>
      <w:r w:rsidRPr="009D4B07">
        <w:rPr>
          <w:rFonts w:ascii="Times New Roman" w:hAnsi="Times New Roman" w:cs="Times New Roman"/>
          <w:sz w:val="24"/>
          <w:szCs w:val="24"/>
        </w:rPr>
        <w:t>незнания</w:t>
      </w:r>
      <w:proofErr w:type="gramStart"/>
      <w:r w:rsidRPr="009D4B07">
        <w:rPr>
          <w:rFonts w:ascii="Times New Roman" w:hAnsi="Times New Roman" w:cs="Times New Roman"/>
          <w:sz w:val="24"/>
          <w:szCs w:val="24"/>
        </w:rPr>
        <w:t>,н</w:t>
      </w:r>
      <w:proofErr w:type="gramEnd"/>
      <w:r w:rsidRPr="009D4B07">
        <w:rPr>
          <w:rFonts w:ascii="Times New Roman" w:hAnsi="Times New Roman" w:cs="Times New Roman"/>
          <w:sz w:val="24"/>
          <w:szCs w:val="24"/>
        </w:rPr>
        <w:t>овых</w:t>
      </w:r>
      <w:proofErr w:type="spellEnd"/>
      <w:r w:rsidRPr="009D4B07">
        <w:rPr>
          <w:rFonts w:ascii="Times New Roman" w:hAnsi="Times New Roman" w:cs="Times New Roman"/>
          <w:sz w:val="24"/>
          <w:szCs w:val="24"/>
        </w:rPr>
        <w:t xml:space="preserve"> познавательных задач и средств их достижения.</w:t>
      </w:r>
    </w:p>
    <w:p w:rsidR="009D4B07" w:rsidRPr="009D4B07" w:rsidRDefault="009D4B07" w:rsidP="00EC32C2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D4B07">
        <w:rPr>
          <w:rFonts w:ascii="Times New Roman" w:hAnsi="Times New Roman" w:cs="Times New Roman"/>
          <w:b/>
          <w:sz w:val="24"/>
          <w:szCs w:val="24"/>
        </w:rPr>
        <w:t xml:space="preserve">Предметные результаты: </w:t>
      </w:r>
    </w:p>
    <w:p w:rsidR="009D4B07" w:rsidRPr="009D4B07" w:rsidRDefault="009D4B07" w:rsidP="00EC32C2">
      <w:pPr>
        <w:jc w:val="both"/>
        <w:rPr>
          <w:rFonts w:ascii="Times New Roman" w:hAnsi="Times New Roman" w:cs="Times New Roman"/>
          <w:sz w:val="24"/>
          <w:szCs w:val="24"/>
        </w:rPr>
      </w:pPr>
      <w:r w:rsidRPr="009D4B07">
        <w:rPr>
          <w:rFonts w:ascii="Times New Roman" w:hAnsi="Times New Roman" w:cs="Times New Roman"/>
          <w:sz w:val="24"/>
          <w:szCs w:val="24"/>
        </w:rPr>
        <w:t xml:space="preserve">-включающих освоенные </w:t>
      </w:r>
      <w:proofErr w:type="gramStart"/>
      <w:r w:rsidRPr="009D4B07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9D4B07">
        <w:rPr>
          <w:rFonts w:ascii="Times New Roman" w:hAnsi="Times New Roman" w:cs="Times New Roman"/>
          <w:sz w:val="24"/>
          <w:szCs w:val="24"/>
        </w:rPr>
        <w:t xml:space="preserve"> в ходе изучения учебного предмета умения, виды деятельности по получению нового знания в рамках учебного предмета, его преобразованию и применению в учебных, учебно-проектных и социально-проектных ситуациях;  </w:t>
      </w:r>
    </w:p>
    <w:p w:rsidR="009D4B07" w:rsidRPr="009D4B07" w:rsidRDefault="009D4B07" w:rsidP="00EC32C2">
      <w:pPr>
        <w:jc w:val="both"/>
        <w:rPr>
          <w:rFonts w:ascii="Times New Roman" w:hAnsi="Times New Roman" w:cs="Times New Roman"/>
          <w:sz w:val="24"/>
          <w:szCs w:val="24"/>
        </w:rPr>
      </w:pPr>
      <w:r w:rsidRPr="009D4B07">
        <w:rPr>
          <w:rFonts w:ascii="Times New Roman" w:hAnsi="Times New Roman" w:cs="Times New Roman"/>
          <w:sz w:val="24"/>
          <w:szCs w:val="24"/>
        </w:rPr>
        <w:t xml:space="preserve">- формирование математического типа мышления, владение геометрической  терминологией, ключевыми понятиями, методами и приёмами; </w:t>
      </w:r>
    </w:p>
    <w:p w:rsidR="009D4B07" w:rsidRPr="009D4B07" w:rsidRDefault="009D4B07" w:rsidP="00EC32C2">
      <w:pPr>
        <w:jc w:val="both"/>
        <w:rPr>
          <w:rFonts w:ascii="Times New Roman" w:hAnsi="Times New Roman" w:cs="Times New Roman"/>
          <w:sz w:val="24"/>
          <w:szCs w:val="24"/>
        </w:rPr>
      </w:pPr>
      <w:r w:rsidRPr="009D4B07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9D4B07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9D4B07">
        <w:rPr>
          <w:rFonts w:ascii="Times New Roman" w:hAnsi="Times New Roman" w:cs="Times New Roman"/>
          <w:sz w:val="24"/>
          <w:szCs w:val="24"/>
        </w:rPr>
        <w:t xml:space="preserve"> представлений о математике, о способах описания на математическом языке явлений реального мира; </w:t>
      </w:r>
    </w:p>
    <w:p w:rsidR="009D4B07" w:rsidRPr="009D4B07" w:rsidRDefault="009D4B07" w:rsidP="00EC32C2">
      <w:pPr>
        <w:jc w:val="both"/>
        <w:rPr>
          <w:rFonts w:ascii="Times New Roman" w:hAnsi="Times New Roman" w:cs="Times New Roman"/>
          <w:sz w:val="24"/>
          <w:szCs w:val="24"/>
        </w:rPr>
      </w:pPr>
      <w:r w:rsidRPr="009D4B07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9D4B07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9D4B07">
        <w:rPr>
          <w:rFonts w:ascii="Times New Roman" w:hAnsi="Times New Roman" w:cs="Times New Roman"/>
          <w:sz w:val="24"/>
          <w:szCs w:val="24"/>
        </w:rPr>
        <w:t xml:space="preserve"> представлений о математических понятиях, как о важнейших математических моделях, позволяющих описывать и изучать разные процессы и явления; понимание возможности аксиоматического построения математических теорий; </w:t>
      </w:r>
    </w:p>
    <w:p w:rsidR="009D4B07" w:rsidRPr="009D4B07" w:rsidRDefault="009D4B07" w:rsidP="00EC32C2">
      <w:pPr>
        <w:jc w:val="both"/>
        <w:rPr>
          <w:rFonts w:ascii="Times New Roman" w:hAnsi="Times New Roman" w:cs="Times New Roman"/>
          <w:sz w:val="24"/>
          <w:szCs w:val="24"/>
        </w:rPr>
      </w:pPr>
      <w:r w:rsidRPr="009D4B07">
        <w:rPr>
          <w:rFonts w:ascii="Times New Roman" w:hAnsi="Times New Roman" w:cs="Times New Roman"/>
          <w:sz w:val="24"/>
          <w:szCs w:val="24"/>
        </w:rPr>
        <w:t xml:space="preserve">- владение методами доказательств и алгоритмов решения; </w:t>
      </w:r>
    </w:p>
    <w:p w:rsidR="009D4B07" w:rsidRPr="009D4B07" w:rsidRDefault="009D4B07" w:rsidP="00EC32C2">
      <w:pPr>
        <w:jc w:val="both"/>
        <w:rPr>
          <w:rFonts w:ascii="Times New Roman" w:hAnsi="Times New Roman" w:cs="Times New Roman"/>
          <w:sz w:val="24"/>
          <w:szCs w:val="24"/>
        </w:rPr>
      </w:pPr>
      <w:r w:rsidRPr="009D4B07">
        <w:rPr>
          <w:rFonts w:ascii="Times New Roman" w:hAnsi="Times New Roman" w:cs="Times New Roman"/>
          <w:sz w:val="24"/>
          <w:szCs w:val="24"/>
        </w:rPr>
        <w:t xml:space="preserve">- умение их применять, проводить доказательные рассуждения в ходе решения задач; </w:t>
      </w:r>
    </w:p>
    <w:p w:rsidR="009D4B07" w:rsidRPr="009D4B07" w:rsidRDefault="009D4B07" w:rsidP="00EC32C2">
      <w:pPr>
        <w:jc w:val="both"/>
        <w:rPr>
          <w:rFonts w:ascii="Times New Roman" w:hAnsi="Times New Roman" w:cs="Times New Roman"/>
          <w:sz w:val="24"/>
          <w:szCs w:val="24"/>
        </w:rPr>
      </w:pPr>
      <w:r w:rsidRPr="009D4B07">
        <w:rPr>
          <w:rFonts w:ascii="Times New Roman" w:hAnsi="Times New Roman" w:cs="Times New Roman"/>
          <w:sz w:val="24"/>
          <w:szCs w:val="24"/>
        </w:rPr>
        <w:t xml:space="preserve">- владение основными понятиями о плоских и пространственных геометрических фигурах, их основных свойствах; </w:t>
      </w:r>
    </w:p>
    <w:p w:rsidR="009D4B07" w:rsidRPr="009D4B07" w:rsidRDefault="009D4B07" w:rsidP="00EC32C2">
      <w:pPr>
        <w:jc w:val="both"/>
        <w:rPr>
          <w:rFonts w:ascii="Times New Roman" w:hAnsi="Times New Roman" w:cs="Times New Roman"/>
          <w:sz w:val="24"/>
          <w:szCs w:val="24"/>
        </w:rPr>
      </w:pPr>
      <w:r w:rsidRPr="009D4B07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9D4B07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9D4B07">
        <w:rPr>
          <w:rFonts w:ascii="Times New Roman" w:hAnsi="Times New Roman" w:cs="Times New Roman"/>
          <w:sz w:val="24"/>
          <w:szCs w:val="24"/>
        </w:rPr>
        <w:t xml:space="preserve"> умения распознавать на чертежах, моделях и в реальном мире геометрические фигуры; </w:t>
      </w:r>
    </w:p>
    <w:p w:rsidR="009D4B07" w:rsidRPr="009D4B07" w:rsidRDefault="009D4B07" w:rsidP="00EC32C2">
      <w:pPr>
        <w:jc w:val="both"/>
        <w:rPr>
          <w:rFonts w:ascii="Times New Roman" w:hAnsi="Times New Roman" w:cs="Times New Roman"/>
          <w:sz w:val="24"/>
          <w:szCs w:val="24"/>
        </w:rPr>
      </w:pPr>
      <w:r w:rsidRPr="009D4B07">
        <w:rPr>
          <w:rFonts w:ascii="Times New Roman" w:hAnsi="Times New Roman" w:cs="Times New Roman"/>
          <w:sz w:val="24"/>
          <w:szCs w:val="24"/>
        </w:rPr>
        <w:t xml:space="preserve">- применение изученных свойств геометрических фигур и формул для решения геометрических задач и задач с практическим содержанием; </w:t>
      </w:r>
    </w:p>
    <w:p w:rsidR="009D4B07" w:rsidRPr="00D42D6E" w:rsidRDefault="009D4B07" w:rsidP="00EC32C2">
      <w:pPr>
        <w:jc w:val="both"/>
        <w:rPr>
          <w:rFonts w:ascii="Times New Roman" w:hAnsi="Times New Roman" w:cs="Times New Roman"/>
          <w:sz w:val="24"/>
          <w:szCs w:val="24"/>
        </w:rPr>
      </w:pPr>
      <w:r w:rsidRPr="009D4B07">
        <w:rPr>
          <w:rFonts w:ascii="Times New Roman" w:hAnsi="Times New Roman" w:cs="Times New Roman"/>
          <w:sz w:val="24"/>
          <w:szCs w:val="24"/>
        </w:rPr>
        <w:t>- владение навыками использования готовых компьютерных программ при решении задач.</w:t>
      </w:r>
    </w:p>
    <w:p w:rsidR="00A472C5" w:rsidRDefault="00A472C5" w:rsidP="002B7ED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472C5" w:rsidRDefault="00A472C5" w:rsidP="002B7ED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472C5" w:rsidRDefault="00A472C5" w:rsidP="002B7ED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C32C2" w:rsidRDefault="002B7EDA" w:rsidP="002B7EDA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2B7EDA">
        <w:rPr>
          <w:rFonts w:ascii="Times New Roman" w:hAnsi="Times New Roman" w:cs="Times New Roman"/>
          <w:sz w:val="24"/>
          <w:szCs w:val="24"/>
          <w:lang w:val="en-US"/>
        </w:rPr>
        <w:lastRenderedPageBreak/>
        <w:t>Предметные</w:t>
      </w:r>
      <w:proofErr w:type="spellEnd"/>
      <w:r w:rsidRPr="002B7ED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B7EDA">
        <w:rPr>
          <w:rFonts w:ascii="Times New Roman" w:hAnsi="Times New Roman" w:cs="Times New Roman"/>
          <w:sz w:val="24"/>
          <w:szCs w:val="24"/>
          <w:lang w:val="en-US"/>
        </w:rPr>
        <w:t>результаты</w:t>
      </w:r>
      <w:proofErr w:type="spellEnd"/>
      <w:r w:rsidRPr="002B7ED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B7EDA">
        <w:rPr>
          <w:rFonts w:ascii="Times New Roman" w:hAnsi="Times New Roman" w:cs="Times New Roman"/>
          <w:sz w:val="24"/>
          <w:szCs w:val="24"/>
          <w:lang w:val="en-US"/>
        </w:rPr>
        <w:t>по</w:t>
      </w:r>
      <w:proofErr w:type="spellEnd"/>
      <w:r w:rsidRPr="002B7ED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B7EDA">
        <w:rPr>
          <w:rFonts w:ascii="Times New Roman" w:hAnsi="Times New Roman" w:cs="Times New Roman"/>
          <w:sz w:val="24"/>
          <w:szCs w:val="24"/>
          <w:lang w:val="en-US"/>
        </w:rPr>
        <w:t>темам</w:t>
      </w:r>
      <w:proofErr w:type="spellEnd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069"/>
        <w:gridCol w:w="5069"/>
      </w:tblGrid>
      <w:tr w:rsidR="00A472C5" w:rsidRPr="00A472C5" w:rsidTr="00A472C5">
        <w:tc>
          <w:tcPr>
            <w:tcW w:w="5069" w:type="dxa"/>
          </w:tcPr>
          <w:p w:rsidR="00A472C5" w:rsidRPr="00A472C5" w:rsidRDefault="00A472C5" w:rsidP="00A472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5069" w:type="dxa"/>
          </w:tcPr>
          <w:p w:rsidR="00A472C5" w:rsidRPr="00A472C5" w:rsidRDefault="00A472C5" w:rsidP="00A472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72C5">
              <w:rPr>
                <w:rFonts w:ascii="Times New Roman" w:hAnsi="Times New Roman" w:cs="Times New Roman"/>
                <w:sz w:val="24"/>
                <w:szCs w:val="24"/>
              </w:rPr>
              <w:t>Характеристика основных видов учебной деятельност</w:t>
            </w:r>
            <w:proofErr w:type="gramStart"/>
            <w:r w:rsidRPr="00A472C5">
              <w:rPr>
                <w:rFonts w:ascii="Times New Roman" w:hAnsi="Times New Roman" w:cs="Times New Roman"/>
                <w:sz w:val="24"/>
                <w:szCs w:val="24"/>
              </w:rPr>
              <w:t>и(</w:t>
            </w:r>
            <w:proofErr w:type="gramEnd"/>
            <w:r w:rsidRPr="00A472C5">
              <w:rPr>
                <w:rFonts w:ascii="Times New Roman" w:hAnsi="Times New Roman" w:cs="Times New Roman"/>
                <w:sz w:val="24"/>
                <w:szCs w:val="24"/>
              </w:rPr>
              <w:t>на уровне учебных действий)</w:t>
            </w:r>
          </w:p>
        </w:tc>
      </w:tr>
      <w:tr w:rsidR="00A472C5" w:rsidRPr="00A472C5" w:rsidTr="00A472C5">
        <w:tc>
          <w:tcPr>
            <w:tcW w:w="5069" w:type="dxa"/>
          </w:tcPr>
          <w:p w:rsidR="00A472C5" w:rsidRPr="00A472C5" w:rsidRDefault="00842384" w:rsidP="00A472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2384">
              <w:rPr>
                <w:rFonts w:ascii="Times New Roman" w:hAnsi="Times New Roman" w:cs="Times New Roman"/>
                <w:sz w:val="24"/>
                <w:szCs w:val="24"/>
              </w:rPr>
              <w:t>Числа. Преобразования(5ч.)</w:t>
            </w:r>
          </w:p>
        </w:tc>
        <w:tc>
          <w:tcPr>
            <w:tcW w:w="5069" w:type="dxa"/>
          </w:tcPr>
          <w:p w:rsidR="00A472C5" w:rsidRPr="00A472C5" w:rsidRDefault="00A472C5" w:rsidP="00A472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72C5">
              <w:rPr>
                <w:rFonts w:ascii="Times New Roman" w:hAnsi="Times New Roman" w:cs="Times New Roman"/>
                <w:sz w:val="24"/>
                <w:szCs w:val="24"/>
              </w:rPr>
              <w:t xml:space="preserve">Владеют признаками делимости чисел; </w:t>
            </w:r>
            <w:proofErr w:type="spellStart"/>
            <w:r w:rsidRPr="00A472C5">
              <w:rPr>
                <w:rFonts w:ascii="Times New Roman" w:hAnsi="Times New Roman" w:cs="Times New Roman"/>
                <w:sz w:val="24"/>
                <w:szCs w:val="24"/>
              </w:rPr>
              <w:t>понятияем</w:t>
            </w:r>
            <w:proofErr w:type="spellEnd"/>
            <w:r w:rsidRPr="00A472C5">
              <w:rPr>
                <w:rFonts w:ascii="Times New Roman" w:hAnsi="Times New Roman" w:cs="Times New Roman"/>
                <w:sz w:val="24"/>
                <w:szCs w:val="24"/>
              </w:rPr>
              <w:t xml:space="preserve"> простого и составного числа;  знают теорему о делении с остатком; понятие взаимно простых чисел; НОД; НОК; способы преобразования иррациональных, показательных и тригонометрических выражений; свойства, формулы. Умеют раскладывать натуральные числа на простые множители; применять теорему о делении с остатком; находить НОД и НОК чисел; сравнивать действительные числа; выполнять преобразования иррациональных, тригонометрических выражений.</w:t>
            </w:r>
          </w:p>
        </w:tc>
      </w:tr>
      <w:tr w:rsidR="00A472C5" w:rsidRPr="00A472C5" w:rsidTr="00A472C5">
        <w:tc>
          <w:tcPr>
            <w:tcW w:w="5069" w:type="dxa"/>
          </w:tcPr>
          <w:p w:rsidR="00A472C5" w:rsidRPr="00A472C5" w:rsidRDefault="00602227" w:rsidP="00A472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2227">
              <w:rPr>
                <w:rFonts w:ascii="Times New Roman" w:hAnsi="Times New Roman" w:cs="Times New Roman"/>
                <w:sz w:val="24"/>
                <w:szCs w:val="24"/>
              </w:rPr>
              <w:t>Уравнения, системы уравнений (11ч.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069" w:type="dxa"/>
          </w:tcPr>
          <w:p w:rsidR="00A472C5" w:rsidRPr="00A472C5" w:rsidRDefault="00602227" w:rsidP="00A472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2227">
              <w:rPr>
                <w:rFonts w:ascii="Times New Roman" w:hAnsi="Times New Roman" w:cs="Times New Roman"/>
                <w:sz w:val="24"/>
                <w:szCs w:val="24"/>
              </w:rPr>
              <w:t>Решают  уравнения и системы уравнений; знают способы решения уравнений вида P(x)Q(x) = 0 и P(x)/Q(x) = 0, а также уравнений, содержащих переменную под знаком модуля, и уравнений с параметрами. Владеют нестандартными приёмами решения уравнений. Используют различные методы решения систем уравнений и систем уравнений с параметрами. Решают уравнения в целых числах; устанавливают равносильность уравнений; решают уравнения вида P(x)Q(x) = 0 и P(x)/Q(x) = 0;  используют  свойства функций для решения уравнений; решают уравнения, содержащие переменную под знаком модуля, уравнения с параметрами, системы уравнений, системы уравнений с параметрами.</w:t>
            </w:r>
          </w:p>
        </w:tc>
      </w:tr>
      <w:tr w:rsidR="00A472C5" w:rsidRPr="00A472C5" w:rsidTr="00A472C5">
        <w:tc>
          <w:tcPr>
            <w:tcW w:w="5069" w:type="dxa"/>
          </w:tcPr>
          <w:p w:rsidR="00A472C5" w:rsidRPr="00A472C5" w:rsidRDefault="00602227" w:rsidP="00A472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2227">
              <w:rPr>
                <w:rFonts w:ascii="Times New Roman" w:hAnsi="Times New Roman" w:cs="Times New Roman"/>
                <w:sz w:val="24"/>
                <w:szCs w:val="24"/>
              </w:rPr>
              <w:t>Планиметрия (4ч.)</w:t>
            </w:r>
          </w:p>
        </w:tc>
        <w:tc>
          <w:tcPr>
            <w:tcW w:w="5069" w:type="dxa"/>
          </w:tcPr>
          <w:p w:rsidR="00A472C5" w:rsidRPr="00A472C5" w:rsidRDefault="00602227" w:rsidP="00A472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2227">
              <w:rPr>
                <w:rFonts w:ascii="Times New Roman" w:hAnsi="Times New Roman" w:cs="Times New Roman"/>
                <w:sz w:val="24"/>
                <w:szCs w:val="24"/>
              </w:rPr>
              <w:t xml:space="preserve">Знают формулы площадей геометрических фигур; вписанного и центрального углов; вписанной и описанной окружности; правильных многоугольников; </w:t>
            </w:r>
            <w:proofErr w:type="spellStart"/>
            <w:r w:rsidRPr="00602227">
              <w:rPr>
                <w:rFonts w:ascii="Times New Roman" w:hAnsi="Times New Roman" w:cs="Times New Roman"/>
                <w:sz w:val="24"/>
                <w:szCs w:val="24"/>
              </w:rPr>
              <w:t>векторов</w:t>
            </w:r>
            <w:proofErr w:type="gramStart"/>
            <w:r w:rsidRPr="00602227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602227">
              <w:rPr>
                <w:rFonts w:ascii="Times New Roman" w:hAnsi="Times New Roman" w:cs="Times New Roman"/>
                <w:sz w:val="24"/>
                <w:szCs w:val="24"/>
              </w:rPr>
              <w:t>ешают</w:t>
            </w:r>
            <w:proofErr w:type="spellEnd"/>
            <w:r w:rsidRPr="00602227">
              <w:rPr>
                <w:rFonts w:ascii="Times New Roman" w:hAnsi="Times New Roman" w:cs="Times New Roman"/>
                <w:sz w:val="24"/>
                <w:szCs w:val="24"/>
              </w:rPr>
              <w:t xml:space="preserve"> треугольники; решают задачи с окружностью; находят площади плоских фигур; оперируют векторами</w:t>
            </w:r>
          </w:p>
        </w:tc>
      </w:tr>
      <w:tr w:rsidR="00A472C5" w:rsidRPr="00A472C5" w:rsidTr="00A472C5">
        <w:tc>
          <w:tcPr>
            <w:tcW w:w="5069" w:type="dxa"/>
          </w:tcPr>
          <w:p w:rsidR="00A472C5" w:rsidRPr="00A472C5" w:rsidRDefault="00602227" w:rsidP="00A472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2227">
              <w:rPr>
                <w:rFonts w:ascii="Times New Roman" w:hAnsi="Times New Roman" w:cs="Times New Roman"/>
                <w:sz w:val="24"/>
                <w:szCs w:val="24"/>
              </w:rPr>
              <w:t>Неравенства, системы неравенств (13ч.)</w:t>
            </w:r>
          </w:p>
        </w:tc>
        <w:tc>
          <w:tcPr>
            <w:tcW w:w="5069" w:type="dxa"/>
          </w:tcPr>
          <w:p w:rsidR="00A472C5" w:rsidRPr="00A472C5" w:rsidRDefault="00602227" w:rsidP="006022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2227">
              <w:rPr>
                <w:rFonts w:ascii="Times New Roman" w:hAnsi="Times New Roman" w:cs="Times New Roman"/>
                <w:sz w:val="24"/>
                <w:szCs w:val="24"/>
              </w:rPr>
              <w:t>Владеют способами доказательства неравенств; определения и классификации неравенств; знают  алгоритм   решения линейного неравенства, неравенств, решаемых методом интервалов; примеры задач, решение которых сводится к решению неравенств. Решают  линейные, квадратные, тригонометрические неравенства и системы неравенств; доказывают  неравенства; решают  неравенства с модулем и с параметром.</w:t>
            </w:r>
          </w:p>
        </w:tc>
      </w:tr>
    </w:tbl>
    <w:p w:rsidR="00D87980" w:rsidRPr="00D87980" w:rsidRDefault="00D87980" w:rsidP="00D87980">
      <w:pPr>
        <w:jc w:val="both"/>
        <w:rPr>
          <w:rFonts w:ascii="Times New Roman" w:hAnsi="Times New Roman" w:cs="Times New Roman"/>
          <w:sz w:val="24"/>
          <w:szCs w:val="24"/>
        </w:rPr>
      </w:pPr>
      <w:r w:rsidRPr="00D87980">
        <w:rPr>
          <w:rFonts w:ascii="Times New Roman" w:hAnsi="Times New Roman" w:cs="Times New Roman"/>
          <w:sz w:val="24"/>
          <w:szCs w:val="24"/>
        </w:rPr>
        <w:lastRenderedPageBreak/>
        <w:t xml:space="preserve">В результате изучения курса учащиеся должны овладеть следующими понятиями и уметь применять их при решении задач: </w:t>
      </w:r>
    </w:p>
    <w:p w:rsidR="00D87980" w:rsidRDefault="00D87980" w:rsidP="00D87980">
      <w:pPr>
        <w:jc w:val="both"/>
        <w:rPr>
          <w:rFonts w:ascii="Times New Roman" w:hAnsi="Times New Roman" w:cs="Times New Roman"/>
          <w:sz w:val="24"/>
          <w:szCs w:val="24"/>
        </w:rPr>
      </w:pPr>
      <w:r w:rsidRPr="00D87980">
        <w:rPr>
          <w:rFonts w:ascii="Times New Roman" w:hAnsi="Times New Roman" w:cs="Times New Roman"/>
          <w:sz w:val="24"/>
          <w:szCs w:val="24"/>
        </w:rPr>
        <w:t xml:space="preserve">• Решить треугольник. </w:t>
      </w:r>
    </w:p>
    <w:p w:rsidR="00D87980" w:rsidRDefault="00D87980" w:rsidP="00D87980">
      <w:pPr>
        <w:jc w:val="both"/>
        <w:rPr>
          <w:rFonts w:ascii="Times New Roman" w:hAnsi="Times New Roman" w:cs="Times New Roman"/>
          <w:sz w:val="24"/>
          <w:szCs w:val="24"/>
        </w:rPr>
      </w:pPr>
      <w:r w:rsidRPr="00D87980">
        <w:rPr>
          <w:rFonts w:ascii="Times New Roman" w:hAnsi="Times New Roman" w:cs="Times New Roman"/>
          <w:sz w:val="24"/>
          <w:szCs w:val="24"/>
        </w:rPr>
        <w:t xml:space="preserve">• Площадь фигуры, формулы вычисления площадей фигур. </w:t>
      </w:r>
    </w:p>
    <w:p w:rsidR="00D87980" w:rsidRDefault="00D87980" w:rsidP="00D87980">
      <w:pPr>
        <w:jc w:val="both"/>
        <w:rPr>
          <w:rFonts w:ascii="Times New Roman" w:hAnsi="Times New Roman" w:cs="Times New Roman"/>
          <w:sz w:val="24"/>
          <w:szCs w:val="24"/>
        </w:rPr>
      </w:pPr>
      <w:r w:rsidRPr="00D87980">
        <w:rPr>
          <w:rFonts w:ascii="Times New Roman" w:hAnsi="Times New Roman" w:cs="Times New Roman"/>
          <w:sz w:val="24"/>
          <w:szCs w:val="24"/>
        </w:rPr>
        <w:t xml:space="preserve">• Вектор, применение векторов к решению задач. </w:t>
      </w:r>
    </w:p>
    <w:p w:rsidR="00D87980" w:rsidRDefault="00D87980" w:rsidP="00D87980">
      <w:pPr>
        <w:jc w:val="both"/>
        <w:rPr>
          <w:rFonts w:ascii="Times New Roman" w:hAnsi="Times New Roman" w:cs="Times New Roman"/>
          <w:sz w:val="24"/>
          <w:szCs w:val="24"/>
        </w:rPr>
      </w:pPr>
      <w:r w:rsidRPr="00D87980">
        <w:rPr>
          <w:rFonts w:ascii="Times New Roman" w:hAnsi="Times New Roman" w:cs="Times New Roman"/>
          <w:sz w:val="24"/>
          <w:szCs w:val="24"/>
        </w:rPr>
        <w:t xml:space="preserve">• Построение графиков функций и зависимостей, содержащих знак модуля. </w:t>
      </w:r>
    </w:p>
    <w:p w:rsidR="00D87980" w:rsidRDefault="00D87980" w:rsidP="00D87980">
      <w:pPr>
        <w:jc w:val="both"/>
        <w:rPr>
          <w:rFonts w:ascii="Times New Roman" w:hAnsi="Times New Roman" w:cs="Times New Roman"/>
          <w:sz w:val="24"/>
          <w:szCs w:val="24"/>
        </w:rPr>
      </w:pPr>
      <w:r w:rsidRPr="00D87980">
        <w:rPr>
          <w:rFonts w:ascii="Times New Roman" w:hAnsi="Times New Roman" w:cs="Times New Roman"/>
          <w:sz w:val="24"/>
          <w:szCs w:val="24"/>
        </w:rPr>
        <w:t xml:space="preserve">• Графики уравнений. </w:t>
      </w:r>
    </w:p>
    <w:p w:rsidR="00D87980" w:rsidRDefault="00D87980" w:rsidP="00D87980">
      <w:pPr>
        <w:jc w:val="both"/>
        <w:rPr>
          <w:rFonts w:ascii="Times New Roman" w:hAnsi="Times New Roman" w:cs="Times New Roman"/>
          <w:sz w:val="24"/>
          <w:szCs w:val="24"/>
        </w:rPr>
      </w:pPr>
      <w:r w:rsidRPr="00D87980">
        <w:rPr>
          <w:rFonts w:ascii="Times New Roman" w:hAnsi="Times New Roman" w:cs="Times New Roman"/>
          <w:sz w:val="24"/>
          <w:szCs w:val="24"/>
        </w:rPr>
        <w:t xml:space="preserve">• Уравнения в целых числах. </w:t>
      </w:r>
    </w:p>
    <w:p w:rsidR="00371029" w:rsidRPr="00371029" w:rsidRDefault="00D87980" w:rsidP="00D87980">
      <w:pPr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D87980">
        <w:rPr>
          <w:rFonts w:ascii="Times New Roman" w:hAnsi="Times New Roman" w:cs="Times New Roman"/>
          <w:sz w:val="24"/>
          <w:szCs w:val="24"/>
        </w:rPr>
        <w:t>• Равносильные уравнения. Уравнения вида и</w:t>
      </w:r>
      <w:r w:rsidR="00371029" w:rsidRPr="00371029">
        <w:rPr>
          <w:rFonts w:ascii="Times New Roman" w:hAnsi="Times New Roman" w:cs="Times New Roman"/>
          <w:sz w:val="24"/>
          <w:szCs w:val="24"/>
        </w:rPr>
        <w:t xml:space="preserve"> </w:t>
      </w:r>
      <m:oMath>
        <m:r>
          <w:rPr>
            <w:rFonts w:ascii="Cambria Math" w:hAnsi="Cambria Math" w:cs="Times New Roman"/>
            <w:sz w:val="24"/>
            <w:szCs w:val="24"/>
          </w:rPr>
          <m:t>P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e>
        </m:d>
        <m:r>
          <w:rPr>
            <w:rFonts w:ascii="Cambria Math" w:hAnsi="Cambria Math" w:cs="Times New Roman"/>
            <w:sz w:val="24"/>
            <w:szCs w:val="24"/>
          </w:rPr>
          <m:t>*Q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e>
        </m:d>
        <m:r>
          <w:rPr>
            <w:rFonts w:ascii="Cambria Math" w:hAnsi="Cambria Math" w:cs="Times New Roman"/>
            <w:sz w:val="24"/>
            <w:szCs w:val="24"/>
          </w:rPr>
          <m:t>=0</m:t>
        </m:r>
      </m:oMath>
      <w:r w:rsidR="00371029" w:rsidRPr="00371029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371029">
        <w:rPr>
          <w:rFonts w:ascii="Times New Roman" w:eastAsiaTheme="minorEastAsia" w:hAnsi="Times New Roman" w:cs="Times New Roman"/>
          <w:sz w:val="24"/>
          <w:szCs w:val="24"/>
        </w:rPr>
        <w:t xml:space="preserve">и </w:t>
      </w:r>
      <w:r w:rsidR="00371029" w:rsidRPr="00371029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 xml:space="preserve">P </m:t>
            </m:r>
            <m:d>
              <m:d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x</m:t>
                </m:r>
              </m:e>
            </m:d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Q</m:t>
            </m:r>
            <m:d>
              <m:d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x</m:t>
                </m:r>
              </m:e>
            </m:d>
          </m:den>
        </m:f>
        <m:r>
          <w:rPr>
            <w:rFonts w:ascii="Cambria Math" w:eastAsiaTheme="minorEastAsia" w:hAnsi="Cambria Math" w:cs="Times New Roman"/>
            <w:sz w:val="24"/>
            <w:szCs w:val="24"/>
          </w:rPr>
          <m:t>=</m:t>
        </m:r>
      </m:oMath>
    </w:p>
    <w:p w:rsidR="00D87980" w:rsidRPr="00371029" w:rsidRDefault="00D87980" w:rsidP="00D87980">
      <w:pPr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D87980">
        <w:rPr>
          <w:rFonts w:ascii="Times New Roman" w:hAnsi="Times New Roman" w:cs="Times New Roman"/>
          <w:sz w:val="24"/>
          <w:szCs w:val="24"/>
        </w:rPr>
        <w:t xml:space="preserve"> . Иррациональные уравнения. Нестандартные приемы решения уравнений. </w:t>
      </w:r>
    </w:p>
    <w:p w:rsidR="00D87980" w:rsidRDefault="00D87980" w:rsidP="00D87980">
      <w:pPr>
        <w:jc w:val="both"/>
        <w:rPr>
          <w:rFonts w:ascii="Times New Roman" w:hAnsi="Times New Roman" w:cs="Times New Roman"/>
          <w:sz w:val="24"/>
          <w:szCs w:val="24"/>
        </w:rPr>
      </w:pPr>
      <w:r w:rsidRPr="00D87980">
        <w:rPr>
          <w:rFonts w:ascii="Times New Roman" w:hAnsi="Times New Roman" w:cs="Times New Roman"/>
          <w:sz w:val="24"/>
          <w:szCs w:val="24"/>
        </w:rPr>
        <w:t xml:space="preserve">• Системы уравнений. Различные способы решения систем уравнений Решение уравнений и систем уравнений с параметрами. </w:t>
      </w:r>
    </w:p>
    <w:p w:rsidR="00D87980" w:rsidRDefault="00D87980" w:rsidP="00D87980">
      <w:pPr>
        <w:jc w:val="both"/>
        <w:rPr>
          <w:rFonts w:ascii="Times New Roman" w:hAnsi="Times New Roman" w:cs="Times New Roman"/>
          <w:sz w:val="24"/>
          <w:szCs w:val="24"/>
        </w:rPr>
      </w:pPr>
      <w:r w:rsidRPr="00D87980">
        <w:rPr>
          <w:rFonts w:ascii="Times New Roman" w:hAnsi="Times New Roman" w:cs="Times New Roman"/>
          <w:sz w:val="24"/>
          <w:szCs w:val="24"/>
        </w:rPr>
        <w:t xml:space="preserve">• Доказательство неравенств. </w:t>
      </w:r>
    </w:p>
    <w:p w:rsidR="00D87980" w:rsidRDefault="00D87980" w:rsidP="00D87980">
      <w:pPr>
        <w:jc w:val="both"/>
        <w:rPr>
          <w:rFonts w:ascii="Times New Roman" w:hAnsi="Times New Roman" w:cs="Times New Roman"/>
          <w:sz w:val="24"/>
          <w:szCs w:val="24"/>
        </w:rPr>
      </w:pPr>
      <w:r w:rsidRPr="00D87980">
        <w:rPr>
          <w:rFonts w:ascii="Times New Roman" w:hAnsi="Times New Roman" w:cs="Times New Roman"/>
          <w:sz w:val="24"/>
          <w:szCs w:val="24"/>
        </w:rPr>
        <w:t xml:space="preserve">• Различные методы решения неравенств. Неравенства, содержащие переменную под знаком модуля. </w:t>
      </w:r>
    </w:p>
    <w:p w:rsidR="00D87980" w:rsidRDefault="00D87980" w:rsidP="00D87980">
      <w:pPr>
        <w:jc w:val="both"/>
        <w:rPr>
          <w:rFonts w:ascii="Times New Roman" w:hAnsi="Times New Roman" w:cs="Times New Roman"/>
          <w:sz w:val="24"/>
          <w:szCs w:val="24"/>
        </w:rPr>
      </w:pPr>
      <w:r w:rsidRPr="00D87980">
        <w:rPr>
          <w:rFonts w:ascii="Times New Roman" w:hAnsi="Times New Roman" w:cs="Times New Roman"/>
          <w:sz w:val="24"/>
          <w:szCs w:val="24"/>
        </w:rPr>
        <w:t xml:space="preserve">• Системы неравенств. Решение систем неравенств различными способами. </w:t>
      </w:r>
    </w:p>
    <w:p w:rsidR="00D87980" w:rsidRDefault="00D87980" w:rsidP="00D87980">
      <w:pPr>
        <w:jc w:val="both"/>
        <w:rPr>
          <w:rFonts w:ascii="Times New Roman" w:hAnsi="Times New Roman" w:cs="Times New Roman"/>
          <w:sz w:val="24"/>
          <w:szCs w:val="24"/>
        </w:rPr>
      </w:pPr>
      <w:r w:rsidRPr="00D87980">
        <w:rPr>
          <w:rFonts w:ascii="Times New Roman" w:hAnsi="Times New Roman" w:cs="Times New Roman"/>
          <w:sz w:val="24"/>
          <w:szCs w:val="24"/>
        </w:rPr>
        <w:t xml:space="preserve">• Неравенства и системы неравенств с параметрами. </w:t>
      </w:r>
    </w:p>
    <w:p w:rsidR="00A472C5" w:rsidRDefault="00D87980" w:rsidP="00D87980">
      <w:pPr>
        <w:jc w:val="both"/>
        <w:rPr>
          <w:rFonts w:ascii="Times New Roman" w:hAnsi="Times New Roman" w:cs="Times New Roman"/>
          <w:sz w:val="24"/>
          <w:szCs w:val="24"/>
        </w:rPr>
      </w:pPr>
      <w:r w:rsidRPr="00D87980">
        <w:rPr>
          <w:rFonts w:ascii="Times New Roman" w:hAnsi="Times New Roman" w:cs="Times New Roman"/>
          <w:sz w:val="24"/>
          <w:szCs w:val="24"/>
        </w:rPr>
        <w:t>• Метод интервалов.</w:t>
      </w:r>
    </w:p>
    <w:p w:rsidR="003D3486" w:rsidRPr="003D3486" w:rsidRDefault="003D3486" w:rsidP="003D348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D3486">
        <w:rPr>
          <w:rFonts w:ascii="Times New Roman" w:hAnsi="Times New Roman" w:cs="Times New Roman"/>
          <w:b/>
          <w:sz w:val="24"/>
          <w:szCs w:val="24"/>
        </w:rPr>
        <w:t>Содержание рабочей программы</w:t>
      </w:r>
    </w:p>
    <w:p w:rsidR="003D3486" w:rsidRPr="003D3486" w:rsidRDefault="003D3486" w:rsidP="003D348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D3486">
        <w:rPr>
          <w:rFonts w:ascii="Times New Roman" w:hAnsi="Times New Roman" w:cs="Times New Roman"/>
          <w:b/>
          <w:sz w:val="24"/>
          <w:szCs w:val="24"/>
        </w:rPr>
        <w:t>Числа. Преобразования (5ч.)</w:t>
      </w:r>
    </w:p>
    <w:p w:rsidR="003D3486" w:rsidRDefault="003D3486" w:rsidP="003D3486">
      <w:pPr>
        <w:jc w:val="both"/>
        <w:rPr>
          <w:rFonts w:ascii="Times New Roman" w:hAnsi="Times New Roman" w:cs="Times New Roman"/>
          <w:sz w:val="24"/>
          <w:szCs w:val="24"/>
        </w:rPr>
      </w:pPr>
      <w:r w:rsidRPr="003D3486">
        <w:rPr>
          <w:rFonts w:ascii="Times New Roman" w:hAnsi="Times New Roman" w:cs="Times New Roman"/>
          <w:sz w:val="24"/>
          <w:szCs w:val="24"/>
        </w:rPr>
        <w:t>Делимость целых чисел. Простые и составные числа, разложение натурального числа на простые множители. Признаки делимости. Теорема о делении с остатком. Взаимно простые числа. Наибольший общий делитель. Наименьшее общее кратное. Простые числа.  Преобразования иррациональных, показательных, логарифмических, тригонометрических выражений.  Сравнение действительных чисел.</w:t>
      </w:r>
    </w:p>
    <w:p w:rsidR="000F3FFC" w:rsidRPr="000F3FFC" w:rsidRDefault="000F3FFC" w:rsidP="000F3FF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F3FFC">
        <w:rPr>
          <w:rFonts w:ascii="Times New Roman" w:hAnsi="Times New Roman" w:cs="Times New Roman"/>
          <w:b/>
          <w:sz w:val="24"/>
          <w:szCs w:val="24"/>
        </w:rPr>
        <w:t>Уравнения, системы уравнений (11ч.)</w:t>
      </w:r>
    </w:p>
    <w:p w:rsidR="000F3FFC" w:rsidRPr="000F3FFC" w:rsidRDefault="000F3FFC" w:rsidP="003D3486">
      <w:pPr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0F3FFC">
        <w:rPr>
          <w:rFonts w:ascii="Times New Roman" w:hAnsi="Times New Roman" w:cs="Times New Roman"/>
          <w:sz w:val="24"/>
          <w:szCs w:val="24"/>
        </w:rPr>
        <w:t xml:space="preserve">Уравнения в целых числах.  Равносильность уравнений. Уравнения вида </w:t>
      </w:r>
      <m:oMath>
        <m:r>
          <w:rPr>
            <w:rFonts w:ascii="Cambria Math" w:hAnsi="Cambria Math" w:cs="Times New Roman"/>
            <w:sz w:val="24"/>
            <w:szCs w:val="24"/>
          </w:rPr>
          <m:t>P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e>
        </m:d>
        <m:r>
          <w:rPr>
            <w:rFonts w:ascii="Cambria Math" w:hAnsi="Cambria Math" w:cs="Times New Roman"/>
            <w:sz w:val="24"/>
            <w:szCs w:val="24"/>
          </w:rPr>
          <m:t>*Q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e>
        </m:d>
        <m:r>
          <w:rPr>
            <w:rFonts w:ascii="Cambria Math" w:hAnsi="Cambria Math" w:cs="Times New Roman"/>
            <w:sz w:val="24"/>
            <w:szCs w:val="24"/>
          </w:rPr>
          <m:t>=0</m:t>
        </m:r>
      </m:oMath>
    </w:p>
    <w:p w:rsidR="000F3FFC" w:rsidRDefault="000F3FFC" w:rsidP="003D3486">
      <w:pPr>
        <w:jc w:val="both"/>
        <w:rPr>
          <w:rFonts w:ascii="Times New Roman" w:hAnsi="Times New Roman" w:cs="Times New Roman"/>
          <w:sz w:val="24"/>
          <w:szCs w:val="24"/>
        </w:rPr>
      </w:pPr>
      <w:r w:rsidRPr="000F3FFC">
        <w:rPr>
          <w:rFonts w:ascii="Times New Roman" w:hAnsi="Times New Roman" w:cs="Times New Roman"/>
          <w:sz w:val="24"/>
          <w:szCs w:val="24"/>
        </w:rPr>
        <w:t xml:space="preserve">Уравнения вида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 xml:space="preserve">P </m:t>
            </m:r>
            <m:d>
              <m:d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x</m:t>
                </m:r>
              </m:e>
            </m:d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Q</m:t>
            </m:r>
            <m:d>
              <m:d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x</m:t>
                </m:r>
              </m:e>
            </m:d>
          </m:den>
        </m:f>
        <m:r>
          <w:rPr>
            <w:rFonts w:ascii="Cambria Math" w:eastAsiaTheme="minorEastAsia" w:hAnsi="Cambria Math" w:cs="Times New Roman"/>
            <w:sz w:val="24"/>
            <w:szCs w:val="24"/>
          </w:rPr>
          <m:t>=0</m:t>
        </m:r>
      </m:oMath>
      <w:r w:rsidRPr="000F3FFC">
        <w:rPr>
          <w:rFonts w:ascii="Times New Roman" w:hAnsi="Times New Roman" w:cs="Times New Roman"/>
          <w:sz w:val="24"/>
          <w:szCs w:val="24"/>
        </w:rPr>
        <w:t>. Уравнения, содержащие переменную под знаком модуля. Нестандартные приемы решения уравнений. Использование свойств функций для решения уравнений. Различные методы решения систем уравнений.  Определение параметра. Решение уравнений, содержащих параметры. Решение систем уравнений с параметрами.</w:t>
      </w:r>
    </w:p>
    <w:p w:rsidR="000F3FFC" w:rsidRPr="000F3FFC" w:rsidRDefault="000F3FFC" w:rsidP="000F3FFC">
      <w:pPr>
        <w:jc w:val="center"/>
        <w:rPr>
          <w:rFonts w:ascii="Times New Roman" w:eastAsiaTheme="minorEastAsia" w:hAnsi="Times New Roman" w:cs="Times New Roman"/>
          <w:b/>
          <w:sz w:val="24"/>
          <w:szCs w:val="24"/>
        </w:rPr>
      </w:pPr>
      <w:r w:rsidRPr="000F3FFC">
        <w:rPr>
          <w:rFonts w:ascii="Times New Roman" w:eastAsiaTheme="minorEastAsia" w:hAnsi="Times New Roman" w:cs="Times New Roman"/>
          <w:b/>
          <w:sz w:val="24"/>
          <w:szCs w:val="24"/>
        </w:rPr>
        <w:lastRenderedPageBreak/>
        <w:t>Планиметрия (4ч.)</w:t>
      </w:r>
    </w:p>
    <w:p w:rsidR="000F3FFC" w:rsidRDefault="000F3FFC" w:rsidP="003D3486">
      <w:pPr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0F3FFC">
        <w:rPr>
          <w:rFonts w:ascii="Times New Roman" w:eastAsiaTheme="minorEastAsia" w:hAnsi="Times New Roman" w:cs="Times New Roman"/>
          <w:sz w:val="24"/>
          <w:szCs w:val="24"/>
        </w:rPr>
        <w:t xml:space="preserve"> Многоугольники. Окружность. Углы в окружности. Вписанная и описанная окружности. Площади плоских фигур. Правильные многоугольники. Векторы. Скалярное произведение векторов. Метод координат.  Планиметрические задачи повышенной сложности.</w:t>
      </w:r>
    </w:p>
    <w:p w:rsidR="000F3FFC" w:rsidRPr="000F3FFC" w:rsidRDefault="000F3FFC" w:rsidP="000F3FFC">
      <w:pPr>
        <w:jc w:val="center"/>
        <w:rPr>
          <w:rFonts w:ascii="Times New Roman" w:eastAsiaTheme="minorEastAsia" w:hAnsi="Times New Roman" w:cs="Times New Roman"/>
          <w:b/>
          <w:sz w:val="24"/>
          <w:szCs w:val="24"/>
        </w:rPr>
      </w:pPr>
      <w:r w:rsidRPr="000F3FFC">
        <w:rPr>
          <w:rFonts w:ascii="Times New Roman" w:eastAsiaTheme="minorEastAsia" w:hAnsi="Times New Roman" w:cs="Times New Roman"/>
          <w:b/>
          <w:sz w:val="24"/>
          <w:szCs w:val="24"/>
        </w:rPr>
        <w:t>Неравенства, системы неравенств (13ч.)</w:t>
      </w:r>
    </w:p>
    <w:p w:rsidR="000F3FFC" w:rsidRDefault="000F3FFC" w:rsidP="003D3486">
      <w:pPr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0F3FFC">
        <w:rPr>
          <w:rFonts w:ascii="Times New Roman" w:eastAsiaTheme="minorEastAsia" w:hAnsi="Times New Roman" w:cs="Times New Roman"/>
          <w:sz w:val="24"/>
          <w:szCs w:val="24"/>
        </w:rPr>
        <w:t>Доказательство неравенств.  Различные методы решения неравенств.  Алгоритм решения неравенств с переменной под знаком модуля.  Различные методы решения систем неравенств. Системы неравенств, содержащих переменную под знаком модуля.  Обобщенный метод интервалов при решении неравенств.</w:t>
      </w:r>
    </w:p>
    <w:p w:rsidR="000B3364" w:rsidRDefault="000B3364" w:rsidP="000B3364">
      <w:pPr>
        <w:jc w:val="center"/>
        <w:rPr>
          <w:rFonts w:ascii="Times New Roman" w:eastAsiaTheme="minorEastAsia" w:hAnsi="Times New Roman" w:cs="Times New Roman"/>
          <w:b/>
          <w:sz w:val="24"/>
          <w:szCs w:val="24"/>
        </w:rPr>
      </w:pPr>
      <w:r w:rsidRPr="000B3364">
        <w:rPr>
          <w:rFonts w:ascii="Times New Roman" w:eastAsiaTheme="minorEastAsia" w:hAnsi="Times New Roman" w:cs="Times New Roman"/>
          <w:b/>
          <w:sz w:val="24"/>
          <w:szCs w:val="24"/>
        </w:rPr>
        <w:t>Учебно-тематический план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6083"/>
        <w:gridCol w:w="3380"/>
      </w:tblGrid>
      <w:tr w:rsidR="000B3364" w:rsidTr="000B3364">
        <w:tc>
          <w:tcPr>
            <w:tcW w:w="675" w:type="dxa"/>
          </w:tcPr>
          <w:p w:rsidR="000B3364" w:rsidRDefault="000B3364" w:rsidP="000B3364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№</w:t>
            </w:r>
          </w:p>
          <w:p w:rsidR="00ED5BAA" w:rsidRDefault="00ED5BAA" w:rsidP="000B3364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6083" w:type="dxa"/>
          </w:tcPr>
          <w:p w:rsidR="000B3364" w:rsidRDefault="000B3364" w:rsidP="000B3364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0B3364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3380" w:type="dxa"/>
          </w:tcPr>
          <w:p w:rsidR="000B3364" w:rsidRDefault="000B3364" w:rsidP="000B3364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0B3364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</w:tr>
      <w:tr w:rsidR="000B3364" w:rsidTr="000B3364">
        <w:tc>
          <w:tcPr>
            <w:tcW w:w="675" w:type="dxa"/>
          </w:tcPr>
          <w:p w:rsidR="000B3364" w:rsidRPr="00F91C53" w:rsidRDefault="000B3364" w:rsidP="000B336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F91C53">
              <w:rPr>
                <w:rFonts w:ascii="Times New Roman" w:eastAsiaTheme="minorEastAsia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83" w:type="dxa"/>
          </w:tcPr>
          <w:p w:rsidR="000B3364" w:rsidRPr="00F91C53" w:rsidRDefault="000B3364" w:rsidP="000B3364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F91C53">
              <w:rPr>
                <w:rFonts w:ascii="Times New Roman" w:eastAsiaTheme="minorEastAsia" w:hAnsi="Times New Roman" w:cs="Times New Roman"/>
                <w:sz w:val="24"/>
                <w:szCs w:val="24"/>
              </w:rPr>
              <w:t>Числа. Преобразования</w:t>
            </w:r>
          </w:p>
        </w:tc>
        <w:tc>
          <w:tcPr>
            <w:tcW w:w="3380" w:type="dxa"/>
          </w:tcPr>
          <w:p w:rsidR="000B3364" w:rsidRPr="00F91C53" w:rsidRDefault="000B3364" w:rsidP="000B336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F91C53">
              <w:rPr>
                <w:rFonts w:ascii="Times New Roman" w:eastAsiaTheme="minorEastAsia" w:hAnsi="Times New Roman" w:cs="Times New Roman"/>
                <w:sz w:val="24"/>
                <w:szCs w:val="24"/>
              </w:rPr>
              <w:t>5</w:t>
            </w:r>
          </w:p>
        </w:tc>
      </w:tr>
      <w:tr w:rsidR="000B3364" w:rsidTr="000B3364">
        <w:tc>
          <w:tcPr>
            <w:tcW w:w="675" w:type="dxa"/>
          </w:tcPr>
          <w:p w:rsidR="000B3364" w:rsidRPr="00F91C53" w:rsidRDefault="000B3364" w:rsidP="000B336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F91C53">
              <w:rPr>
                <w:rFonts w:ascii="Times New Roman" w:eastAsiaTheme="minorEastAsia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83" w:type="dxa"/>
          </w:tcPr>
          <w:p w:rsidR="000B3364" w:rsidRPr="00F91C53" w:rsidRDefault="000B3364" w:rsidP="000B3364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F91C53">
              <w:rPr>
                <w:rFonts w:ascii="Times New Roman" w:eastAsiaTheme="minorEastAsia" w:hAnsi="Times New Roman" w:cs="Times New Roman"/>
                <w:sz w:val="24"/>
                <w:szCs w:val="24"/>
              </w:rPr>
              <w:t>Уравнения, системы уравнений</w:t>
            </w:r>
          </w:p>
        </w:tc>
        <w:tc>
          <w:tcPr>
            <w:tcW w:w="3380" w:type="dxa"/>
          </w:tcPr>
          <w:p w:rsidR="000B3364" w:rsidRPr="00F91C53" w:rsidRDefault="000B3364" w:rsidP="000B336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F91C53">
              <w:rPr>
                <w:rFonts w:ascii="Times New Roman" w:eastAsiaTheme="minorEastAsia" w:hAnsi="Times New Roman" w:cs="Times New Roman"/>
                <w:sz w:val="24"/>
                <w:szCs w:val="24"/>
              </w:rPr>
              <w:t>11</w:t>
            </w:r>
          </w:p>
        </w:tc>
      </w:tr>
      <w:tr w:rsidR="000B3364" w:rsidTr="000B3364">
        <w:tc>
          <w:tcPr>
            <w:tcW w:w="675" w:type="dxa"/>
          </w:tcPr>
          <w:p w:rsidR="000B3364" w:rsidRPr="00F91C53" w:rsidRDefault="000B3364" w:rsidP="000B336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F91C53">
              <w:rPr>
                <w:rFonts w:ascii="Times New Roman" w:eastAsiaTheme="minorEastAsia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083" w:type="dxa"/>
          </w:tcPr>
          <w:p w:rsidR="000B3364" w:rsidRPr="00F91C53" w:rsidRDefault="000B3364" w:rsidP="000B3364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F91C53">
              <w:rPr>
                <w:rFonts w:ascii="Times New Roman" w:eastAsiaTheme="minorEastAsia" w:hAnsi="Times New Roman" w:cs="Times New Roman"/>
                <w:sz w:val="24"/>
                <w:szCs w:val="24"/>
              </w:rPr>
              <w:t>Планиметрия</w:t>
            </w:r>
          </w:p>
        </w:tc>
        <w:tc>
          <w:tcPr>
            <w:tcW w:w="3380" w:type="dxa"/>
          </w:tcPr>
          <w:p w:rsidR="000B3364" w:rsidRPr="00F91C53" w:rsidRDefault="000B3364" w:rsidP="000B336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F91C53">
              <w:rPr>
                <w:rFonts w:ascii="Times New Roman" w:eastAsiaTheme="minorEastAsia" w:hAnsi="Times New Roman" w:cs="Times New Roman"/>
                <w:sz w:val="24"/>
                <w:szCs w:val="24"/>
              </w:rPr>
              <w:t>4</w:t>
            </w:r>
          </w:p>
        </w:tc>
      </w:tr>
      <w:tr w:rsidR="000B3364" w:rsidTr="000B3364">
        <w:tc>
          <w:tcPr>
            <w:tcW w:w="675" w:type="dxa"/>
          </w:tcPr>
          <w:p w:rsidR="000B3364" w:rsidRPr="00F91C53" w:rsidRDefault="000B3364" w:rsidP="000B336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F91C53">
              <w:rPr>
                <w:rFonts w:ascii="Times New Roman" w:eastAsiaTheme="minorEastAsia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83" w:type="dxa"/>
          </w:tcPr>
          <w:p w:rsidR="000B3364" w:rsidRPr="00F91C53" w:rsidRDefault="000B3364" w:rsidP="000B3364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F91C53">
              <w:rPr>
                <w:rFonts w:ascii="Times New Roman" w:eastAsiaTheme="minorEastAsia" w:hAnsi="Times New Roman" w:cs="Times New Roman"/>
                <w:sz w:val="24"/>
                <w:szCs w:val="24"/>
              </w:rPr>
              <w:t>Неравенства, системы неравенств</w:t>
            </w:r>
          </w:p>
        </w:tc>
        <w:tc>
          <w:tcPr>
            <w:tcW w:w="3380" w:type="dxa"/>
          </w:tcPr>
          <w:p w:rsidR="000B3364" w:rsidRPr="00F91C53" w:rsidRDefault="000B3364" w:rsidP="000B336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F91C53">
              <w:rPr>
                <w:rFonts w:ascii="Times New Roman" w:eastAsiaTheme="minorEastAsia" w:hAnsi="Times New Roman" w:cs="Times New Roman"/>
                <w:sz w:val="24"/>
                <w:szCs w:val="24"/>
              </w:rPr>
              <w:t>13</w:t>
            </w:r>
          </w:p>
        </w:tc>
      </w:tr>
      <w:tr w:rsidR="000B3364" w:rsidTr="000B3364">
        <w:tc>
          <w:tcPr>
            <w:tcW w:w="675" w:type="dxa"/>
          </w:tcPr>
          <w:p w:rsidR="000B3364" w:rsidRPr="00F91C53" w:rsidRDefault="000B3364" w:rsidP="000B336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F91C53">
              <w:rPr>
                <w:rFonts w:ascii="Times New Roman" w:eastAsiaTheme="minorEastAsia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083" w:type="dxa"/>
          </w:tcPr>
          <w:p w:rsidR="000B3364" w:rsidRPr="00F91C53" w:rsidRDefault="000B3364" w:rsidP="000B3364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F91C53">
              <w:rPr>
                <w:rFonts w:ascii="Times New Roman" w:eastAsiaTheme="minorEastAsia" w:hAnsi="Times New Roman" w:cs="Times New Roman"/>
                <w:sz w:val="24"/>
                <w:szCs w:val="24"/>
              </w:rPr>
              <w:t>Обобщающие занятия</w:t>
            </w:r>
          </w:p>
        </w:tc>
        <w:tc>
          <w:tcPr>
            <w:tcW w:w="3380" w:type="dxa"/>
          </w:tcPr>
          <w:p w:rsidR="000B3364" w:rsidRPr="00F91C53" w:rsidRDefault="000B3364" w:rsidP="000B336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F91C53">
              <w:rPr>
                <w:rFonts w:ascii="Times New Roman" w:eastAsiaTheme="minorEastAsia" w:hAnsi="Times New Roman" w:cs="Times New Roman"/>
                <w:sz w:val="24"/>
                <w:szCs w:val="24"/>
              </w:rPr>
              <w:t>2</w:t>
            </w:r>
          </w:p>
        </w:tc>
      </w:tr>
    </w:tbl>
    <w:p w:rsidR="000B3364" w:rsidRDefault="000B3364" w:rsidP="000B3364">
      <w:pPr>
        <w:jc w:val="center"/>
        <w:rPr>
          <w:rFonts w:ascii="Times New Roman" w:eastAsiaTheme="minorEastAsia" w:hAnsi="Times New Roman" w:cs="Times New Roman"/>
          <w:b/>
          <w:sz w:val="24"/>
          <w:szCs w:val="24"/>
        </w:rPr>
      </w:pPr>
    </w:p>
    <w:p w:rsidR="00F91C53" w:rsidRDefault="00F91C53" w:rsidP="000B3364">
      <w:pPr>
        <w:jc w:val="center"/>
        <w:rPr>
          <w:rFonts w:ascii="Times New Roman" w:eastAsiaTheme="minorEastAsia" w:hAnsi="Times New Roman" w:cs="Times New Roman"/>
          <w:b/>
          <w:sz w:val="24"/>
          <w:szCs w:val="24"/>
        </w:rPr>
      </w:pPr>
      <w:r w:rsidRPr="00F91C53">
        <w:rPr>
          <w:rFonts w:ascii="Times New Roman" w:eastAsiaTheme="minorEastAsia" w:hAnsi="Times New Roman" w:cs="Times New Roman"/>
          <w:b/>
          <w:sz w:val="24"/>
          <w:szCs w:val="24"/>
        </w:rPr>
        <w:t>Календарно – тематическое планирование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60"/>
        <w:gridCol w:w="1108"/>
        <w:gridCol w:w="5103"/>
        <w:gridCol w:w="800"/>
        <w:gridCol w:w="879"/>
        <w:gridCol w:w="1688"/>
      </w:tblGrid>
      <w:tr w:rsidR="00F91C53" w:rsidTr="00E33767">
        <w:trPr>
          <w:trHeight w:val="414"/>
        </w:trPr>
        <w:tc>
          <w:tcPr>
            <w:tcW w:w="560" w:type="dxa"/>
            <w:vMerge w:val="restart"/>
          </w:tcPr>
          <w:p w:rsidR="00F91C53" w:rsidRDefault="00F91C53" w:rsidP="000B3364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F91C53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№</w:t>
            </w:r>
          </w:p>
          <w:p w:rsidR="00ED5BAA" w:rsidRPr="00F91C53" w:rsidRDefault="00ED5BAA" w:rsidP="000B3364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1108" w:type="dxa"/>
            <w:vMerge w:val="restart"/>
          </w:tcPr>
          <w:p w:rsidR="00F91C53" w:rsidRPr="00F91C53" w:rsidRDefault="00F91C53" w:rsidP="000B3364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F91C53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№ урока в теме</w:t>
            </w:r>
          </w:p>
        </w:tc>
        <w:tc>
          <w:tcPr>
            <w:tcW w:w="5103" w:type="dxa"/>
            <w:vMerge w:val="restart"/>
          </w:tcPr>
          <w:p w:rsidR="00F91C53" w:rsidRDefault="00F91C53" w:rsidP="000B3364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F91C53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Тема урок</w:t>
            </w: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а</w:t>
            </w:r>
          </w:p>
        </w:tc>
        <w:tc>
          <w:tcPr>
            <w:tcW w:w="1679" w:type="dxa"/>
            <w:gridSpan w:val="2"/>
          </w:tcPr>
          <w:p w:rsidR="00F91C53" w:rsidRDefault="00F91C53" w:rsidP="000B3364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F91C53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Дата проведения</w:t>
            </w: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 xml:space="preserve"> урока</w:t>
            </w:r>
          </w:p>
        </w:tc>
        <w:tc>
          <w:tcPr>
            <w:tcW w:w="1688" w:type="dxa"/>
            <w:vMerge w:val="restart"/>
          </w:tcPr>
          <w:p w:rsidR="00F91C53" w:rsidRDefault="00F91C53" w:rsidP="000B3364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Примечание</w:t>
            </w:r>
          </w:p>
        </w:tc>
      </w:tr>
      <w:tr w:rsidR="00F91C53" w:rsidTr="00E33767">
        <w:trPr>
          <w:trHeight w:val="414"/>
        </w:trPr>
        <w:tc>
          <w:tcPr>
            <w:tcW w:w="560" w:type="dxa"/>
            <w:vMerge/>
          </w:tcPr>
          <w:p w:rsidR="00F91C53" w:rsidRPr="00F91C53" w:rsidRDefault="00F91C53" w:rsidP="000B3364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08" w:type="dxa"/>
            <w:vMerge/>
          </w:tcPr>
          <w:p w:rsidR="00F91C53" w:rsidRPr="00F91C53" w:rsidRDefault="00F91C53" w:rsidP="000B3364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3" w:type="dxa"/>
            <w:vMerge/>
          </w:tcPr>
          <w:p w:rsidR="00F91C53" w:rsidRPr="00F91C53" w:rsidRDefault="00F91C53" w:rsidP="000B3364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0" w:type="dxa"/>
          </w:tcPr>
          <w:p w:rsidR="00F91C53" w:rsidRPr="00F91C53" w:rsidRDefault="00F91C53" w:rsidP="000B3364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По плану</w:t>
            </w:r>
          </w:p>
        </w:tc>
        <w:tc>
          <w:tcPr>
            <w:tcW w:w="879" w:type="dxa"/>
          </w:tcPr>
          <w:p w:rsidR="00F91C53" w:rsidRPr="00F91C53" w:rsidRDefault="00F91C53" w:rsidP="000B3364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По факту</w:t>
            </w:r>
          </w:p>
        </w:tc>
        <w:tc>
          <w:tcPr>
            <w:tcW w:w="1688" w:type="dxa"/>
            <w:vMerge/>
          </w:tcPr>
          <w:p w:rsidR="00F91C53" w:rsidRDefault="00F91C53" w:rsidP="000B3364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</w:p>
        </w:tc>
      </w:tr>
      <w:tr w:rsidR="00F5446E" w:rsidTr="00E33767">
        <w:tc>
          <w:tcPr>
            <w:tcW w:w="10138" w:type="dxa"/>
            <w:gridSpan w:val="6"/>
          </w:tcPr>
          <w:p w:rsidR="00F5446E" w:rsidRDefault="00F5446E" w:rsidP="000B3364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Тема: Ч</w:t>
            </w:r>
            <w:r w:rsidRPr="00F5446E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исла. Преобразования (5 часов)</w:t>
            </w:r>
          </w:p>
        </w:tc>
      </w:tr>
      <w:tr w:rsidR="00F91C53" w:rsidTr="00E33767">
        <w:tc>
          <w:tcPr>
            <w:tcW w:w="560" w:type="dxa"/>
          </w:tcPr>
          <w:p w:rsidR="00F91C53" w:rsidRPr="0053412A" w:rsidRDefault="0099470C" w:rsidP="000B336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53412A">
              <w:rPr>
                <w:rFonts w:ascii="Times New Roman" w:eastAsiaTheme="minorEastAsia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08" w:type="dxa"/>
          </w:tcPr>
          <w:p w:rsidR="00F91C53" w:rsidRPr="0053412A" w:rsidRDefault="0053412A" w:rsidP="000B336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53412A">
              <w:rPr>
                <w:rFonts w:ascii="Times New Roman" w:eastAsiaTheme="minorEastAsia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03" w:type="dxa"/>
          </w:tcPr>
          <w:p w:rsidR="00F91C53" w:rsidRPr="0053412A" w:rsidRDefault="0053412A" w:rsidP="0053412A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53412A">
              <w:rPr>
                <w:rFonts w:ascii="Times New Roman" w:eastAsiaTheme="minorEastAsia" w:hAnsi="Times New Roman" w:cs="Times New Roman"/>
                <w:sz w:val="24"/>
                <w:szCs w:val="24"/>
              </w:rPr>
              <w:t>Делимость целых чисел</w:t>
            </w:r>
          </w:p>
        </w:tc>
        <w:tc>
          <w:tcPr>
            <w:tcW w:w="800" w:type="dxa"/>
          </w:tcPr>
          <w:p w:rsidR="00F91C53" w:rsidRDefault="00F91C53" w:rsidP="000B3364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9" w:type="dxa"/>
          </w:tcPr>
          <w:p w:rsidR="00F91C53" w:rsidRDefault="00F91C53" w:rsidP="000B3364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88" w:type="dxa"/>
          </w:tcPr>
          <w:p w:rsidR="00F91C53" w:rsidRDefault="00F91C53" w:rsidP="000B3364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</w:p>
        </w:tc>
      </w:tr>
      <w:tr w:rsidR="00F91C53" w:rsidTr="00E33767">
        <w:tc>
          <w:tcPr>
            <w:tcW w:w="560" w:type="dxa"/>
          </w:tcPr>
          <w:p w:rsidR="00F91C53" w:rsidRPr="0053412A" w:rsidRDefault="0099470C" w:rsidP="000B336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53412A">
              <w:rPr>
                <w:rFonts w:ascii="Times New Roman" w:eastAsiaTheme="minorEastAsia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08" w:type="dxa"/>
          </w:tcPr>
          <w:p w:rsidR="00F91C53" w:rsidRPr="0053412A" w:rsidRDefault="0053412A" w:rsidP="000B336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53412A">
              <w:rPr>
                <w:rFonts w:ascii="Times New Roman" w:eastAsiaTheme="minorEastAsia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03" w:type="dxa"/>
          </w:tcPr>
          <w:p w:rsidR="00F91C53" w:rsidRPr="0053412A" w:rsidRDefault="0053412A" w:rsidP="0053412A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53412A">
              <w:rPr>
                <w:rFonts w:ascii="Times New Roman" w:eastAsiaTheme="minorEastAsia" w:hAnsi="Times New Roman" w:cs="Times New Roman"/>
                <w:sz w:val="24"/>
                <w:szCs w:val="24"/>
              </w:rPr>
              <w:t>Прогрессии.</w:t>
            </w:r>
          </w:p>
        </w:tc>
        <w:tc>
          <w:tcPr>
            <w:tcW w:w="800" w:type="dxa"/>
          </w:tcPr>
          <w:p w:rsidR="00F91C53" w:rsidRDefault="00F91C53" w:rsidP="000B3364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9" w:type="dxa"/>
          </w:tcPr>
          <w:p w:rsidR="00F91C53" w:rsidRDefault="00F91C53" w:rsidP="000B3364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88" w:type="dxa"/>
          </w:tcPr>
          <w:p w:rsidR="00F91C53" w:rsidRDefault="00F91C53" w:rsidP="000B3364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</w:p>
        </w:tc>
      </w:tr>
      <w:tr w:rsidR="00F91C53" w:rsidTr="00E33767">
        <w:tc>
          <w:tcPr>
            <w:tcW w:w="560" w:type="dxa"/>
          </w:tcPr>
          <w:p w:rsidR="00F91C53" w:rsidRPr="0053412A" w:rsidRDefault="0099470C" w:rsidP="000B336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53412A">
              <w:rPr>
                <w:rFonts w:ascii="Times New Roman" w:eastAsiaTheme="minorEastAsia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08" w:type="dxa"/>
          </w:tcPr>
          <w:p w:rsidR="00F91C53" w:rsidRPr="0053412A" w:rsidRDefault="0053412A" w:rsidP="000B336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53412A">
              <w:rPr>
                <w:rFonts w:ascii="Times New Roman" w:eastAsiaTheme="minorEastAsia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03" w:type="dxa"/>
          </w:tcPr>
          <w:p w:rsidR="00F91C53" w:rsidRPr="0053412A" w:rsidRDefault="0053412A" w:rsidP="0053412A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53412A">
              <w:rPr>
                <w:rFonts w:ascii="Times New Roman" w:eastAsiaTheme="minorEastAsia" w:hAnsi="Times New Roman" w:cs="Times New Roman"/>
                <w:sz w:val="24"/>
                <w:szCs w:val="24"/>
              </w:rPr>
              <w:t>Преобразования иррациональных и тригонометрических выражений.</w:t>
            </w:r>
          </w:p>
        </w:tc>
        <w:tc>
          <w:tcPr>
            <w:tcW w:w="800" w:type="dxa"/>
          </w:tcPr>
          <w:p w:rsidR="00F91C53" w:rsidRDefault="00F91C53" w:rsidP="000B3364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9" w:type="dxa"/>
          </w:tcPr>
          <w:p w:rsidR="00F91C53" w:rsidRDefault="00F91C53" w:rsidP="000B3364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88" w:type="dxa"/>
          </w:tcPr>
          <w:p w:rsidR="00F91C53" w:rsidRDefault="00F91C53" w:rsidP="000B3364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</w:p>
        </w:tc>
      </w:tr>
      <w:tr w:rsidR="00F91C53" w:rsidTr="00E33767">
        <w:tc>
          <w:tcPr>
            <w:tcW w:w="560" w:type="dxa"/>
          </w:tcPr>
          <w:p w:rsidR="00F91C53" w:rsidRPr="0053412A" w:rsidRDefault="0099470C" w:rsidP="000B336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53412A">
              <w:rPr>
                <w:rFonts w:ascii="Times New Roman" w:eastAsiaTheme="minorEastAsia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08" w:type="dxa"/>
          </w:tcPr>
          <w:p w:rsidR="00F91C53" w:rsidRPr="0053412A" w:rsidRDefault="0053412A" w:rsidP="000B336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53412A">
              <w:rPr>
                <w:rFonts w:ascii="Times New Roman" w:eastAsiaTheme="minorEastAsia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103" w:type="dxa"/>
          </w:tcPr>
          <w:p w:rsidR="00F91C53" w:rsidRPr="0053412A" w:rsidRDefault="0053412A" w:rsidP="0053412A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53412A">
              <w:rPr>
                <w:rFonts w:ascii="Times New Roman" w:eastAsiaTheme="minorEastAsia" w:hAnsi="Times New Roman" w:cs="Times New Roman"/>
                <w:sz w:val="24"/>
                <w:szCs w:val="24"/>
              </w:rPr>
              <w:t>Преобразования иррациональных и тригонометрических выражений.</w:t>
            </w:r>
          </w:p>
        </w:tc>
        <w:tc>
          <w:tcPr>
            <w:tcW w:w="800" w:type="dxa"/>
          </w:tcPr>
          <w:p w:rsidR="00F91C53" w:rsidRDefault="00F91C53" w:rsidP="000B3364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9" w:type="dxa"/>
          </w:tcPr>
          <w:p w:rsidR="00F91C53" w:rsidRDefault="00F91C53" w:rsidP="000B3364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88" w:type="dxa"/>
          </w:tcPr>
          <w:p w:rsidR="00F91C53" w:rsidRDefault="00F91C53" w:rsidP="000B3364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</w:p>
        </w:tc>
      </w:tr>
      <w:tr w:rsidR="00F91C53" w:rsidTr="00E33767">
        <w:tc>
          <w:tcPr>
            <w:tcW w:w="560" w:type="dxa"/>
          </w:tcPr>
          <w:p w:rsidR="00F91C53" w:rsidRPr="0053412A" w:rsidRDefault="0099470C" w:rsidP="000B336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53412A">
              <w:rPr>
                <w:rFonts w:ascii="Times New Roman" w:eastAsiaTheme="minorEastAsia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08" w:type="dxa"/>
          </w:tcPr>
          <w:p w:rsidR="00F91C53" w:rsidRPr="0053412A" w:rsidRDefault="0053412A" w:rsidP="000B336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53412A">
              <w:rPr>
                <w:rFonts w:ascii="Times New Roman" w:eastAsiaTheme="minorEastAsia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103" w:type="dxa"/>
          </w:tcPr>
          <w:p w:rsidR="00F91C53" w:rsidRPr="0053412A" w:rsidRDefault="0053412A" w:rsidP="0053412A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53412A">
              <w:rPr>
                <w:rFonts w:ascii="Times New Roman" w:eastAsiaTheme="minorEastAsia" w:hAnsi="Times New Roman" w:cs="Times New Roman"/>
                <w:sz w:val="24"/>
                <w:szCs w:val="24"/>
              </w:rPr>
              <w:t>Зачёт № 1 по теме «Числа. Преобразования».</w:t>
            </w:r>
          </w:p>
        </w:tc>
        <w:tc>
          <w:tcPr>
            <w:tcW w:w="800" w:type="dxa"/>
          </w:tcPr>
          <w:p w:rsidR="00F91C53" w:rsidRDefault="00F91C53" w:rsidP="000B3364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9" w:type="dxa"/>
          </w:tcPr>
          <w:p w:rsidR="00F91C53" w:rsidRDefault="00F91C53" w:rsidP="000B3364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88" w:type="dxa"/>
          </w:tcPr>
          <w:p w:rsidR="00F91C53" w:rsidRDefault="00F91C53" w:rsidP="000B3364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</w:p>
        </w:tc>
      </w:tr>
      <w:tr w:rsidR="0053412A" w:rsidTr="00317780">
        <w:tc>
          <w:tcPr>
            <w:tcW w:w="10138" w:type="dxa"/>
            <w:gridSpan w:val="6"/>
          </w:tcPr>
          <w:p w:rsidR="0053412A" w:rsidRDefault="000B47DA" w:rsidP="000B3364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Тема: У</w:t>
            </w:r>
            <w:r w:rsidR="0053412A" w:rsidRPr="0053412A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равнения, системы уравнений (11 часов)</w:t>
            </w:r>
          </w:p>
        </w:tc>
      </w:tr>
      <w:tr w:rsidR="0053412A" w:rsidTr="00E33767">
        <w:tc>
          <w:tcPr>
            <w:tcW w:w="560" w:type="dxa"/>
          </w:tcPr>
          <w:p w:rsidR="0053412A" w:rsidRPr="0053412A" w:rsidRDefault="0053412A" w:rsidP="000B336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08" w:type="dxa"/>
          </w:tcPr>
          <w:p w:rsidR="0053412A" w:rsidRPr="0053412A" w:rsidRDefault="0053412A" w:rsidP="000B336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03" w:type="dxa"/>
          </w:tcPr>
          <w:p w:rsidR="0053412A" w:rsidRPr="0053412A" w:rsidRDefault="006D2B26" w:rsidP="0053412A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D2B26">
              <w:rPr>
                <w:rFonts w:ascii="Times New Roman" w:eastAsiaTheme="minorEastAsia" w:hAnsi="Times New Roman" w:cs="Times New Roman"/>
                <w:sz w:val="24"/>
                <w:szCs w:val="24"/>
              </w:rPr>
              <w:t>Уравнения в целых числах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00" w:type="dxa"/>
          </w:tcPr>
          <w:p w:rsidR="0053412A" w:rsidRDefault="0053412A" w:rsidP="000B3364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9" w:type="dxa"/>
          </w:tcPr>
          <w:p w:rsidR="0053412A" w:rsidRDefault="0053412A" w:rsidP="000B3364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88" w:type="dxa"/>
          </w:tcPr>
          <w:p w:rsidR="0053412A" w:rsidRDefault="0053412A" w:rsidP="000B3364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</w:p>
        </w:tc>
      </w:tr>
      <w:tr w:rsidR="0053412A" w:rsidTr="00E33767">
        <w:tc>
          <w:tcPr>
            <w:tcW w:w="560" w:type="dxa"/>
          </w:tcPr>
          <w:p w:rsidR="0053412A" w:rsidRPr="0053412A" w:rsidRDefault="0053412A" w:rsidP="000B336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08" w:type="dxa"/>
          </w:tcPr>
          <w:p w:rsidR="0053412A" w:rsidRPr="0053412A" w:rsidRDefault="0053412A" w:rsidP="000B336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03" w:type="dxa"/>
          </w:tcPr>
          <w:p w:rsidR="0053412A" w:rsidRPr="0053412A" w:rsidRDefault="006D2B26" w:rsidP="0053412A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D2B26">
              <w:rPr>
                <w:rFonts w:ascii="Times New Roman" w:eastAsiaTheme="minorEastAsia" w:hAnsi="Times New Roman" w:cs="Times New Roman"/>
                <w:sz w:val="24"/>
                <w:szCs w:val="24"/>
              </w:rPr>
              <w:t>Рациональные уравнения.</w:t>
            </w:r>
          </w:p>
        </w:tc>
        <w:tc>
          <w:tcPr>
            <w:tcW w:w="800" w:type="dxa"/>
          </w:tcPr>
          <w:p w:rsidR="0053412A" w:rsidRDefault="0053412A" w:rsidP="000B3364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9" w:type="dxa"/>
          </w:tcPr>
          <w:p w:rsidR="0053412A" w:rsidRDefault="0053412A" w:rsidP="000B3364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88" w:type="dxa"/>
          </w:tcPr>
          <w:p w:rsidR="0053412A" w:rsidRDefault="0053412A" w:rsidP="000B3364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</w:p>
        </w:tc>
      </w:tr>
      <w:tr w:rsidR="0053412A" w:rsidTr="00E33767">
        <w:tc>
          <w:tcPr>
            <w:tcW w:w="560" w:type="dxa"/>
          </w:tcPr>
          <w:p w:rsidR="0053412A" w:rsidRPr="0053412A" w:rsidRDefault="0053412A" w:rsidP="000B336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08" w:type="dxa"/>
          </w:tcPr>
          <w:p w:rsidR="0053412A" w:rsidRPr="0053412A" w:rsidRDefault="0053412A" w:rsidP="000B336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03" w:type="dxa"/>
          </w:tcPr>
          <w:p w:rsidR="0053412A" w:rsidRPr="0053412A" w:rsidRDefault="006D2B26" w:rsidP="0053412A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D2B26">
              <w:rPr>
                <w:rFonts w:ascii="Times New Roman" w:eastAsiaTheme="minorEastAsia" w:hAnsi="Times New Roman" w:cs="Times New Roman"/>
                <w:sz w:val="24"/>
                <w:szCs w:val="24"/>
              </w:rPr>
              <w:t>Уравнения с модулем.</w:t>
            </w:r>
          </w:p>
        </w:tc>
        <w:tc>
          <w:tcPr>
            <w:tcW w:w="800" w:type="dxa"/>
          </w:tcPr>
          <w:p w:rsidR="0053412A" w:rsidRDefault="0053412A" w:rsidP="000B3364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9" w:type="dxa"/>
          </w:tcPr>
          <w:p w:rsidR="0053412A" w:rsidRDefault="0053412A" w:rsidP="000B3364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88" w:type="dxa"/>
          </w:tcPr>
          <w:p w:rsidR="0053412A" w:rsidRDefault="0053412A" w:rsidP="000B3364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</w:p>
        </w:tc>
      </w:tr>
      <w:tr w:rsidR="0053412A" w:rsidTr="00E33767">
        <w:tc>
          <w:tcPr>
            <w:tcW w:w="560" w:type="dxa"/>
          </w:tcPr>
          <w:p w:rsidR="0053412A" w:rsidRPr="0053412A" w:rsidRDefault="0053412A" w:rsidP="000B336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08" w:type="dxa"/>
          </w:tcPr>
          <w:p w:rsidR="0053412A" w:rsidRPr="0053412A" w:rsidRDefault="0053412A" w:rsidP="000B336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103" w:type="dxa"/>
          </w:tcPr>
          <w:p w:rsidR="0053412A" w:rsidRPr="0053412A" w:rsidRDefault="006D2B26" w:rsidP="0053412A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D2B26">
              <w:rPr>
                <w:rFonts w:ascii="Times New Roman" w:eastAsiaTheme="minorEastAsia" w:hAnsi="Times New Roman" w:cs="Times New Roman"/>
                <w:sz w:val="24"/>
                <w:szCs w:val="24"/>
              </w:rPr>
              <w:t>Уравнения с модулем.</w:t>
            </w:r>
          </w:p>
        </w:tc>
        <w:tc>
          <w:tcPr>
            <w:tcW w:w="800" w:type="dxa"/>
          </w:tcPr>
          <w:p w:rsidR="0053412A" w:rsidRDefault="0053412A" w:rsidP="000B3364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9" w:type="dxa"/>
          </w:tcPr>
          <w:p w:rsidR="0053412A" w:rsidRDefault="0053412A" w:rsidP="000B3364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88" w:type="dxa"/>
          </w:tcPr>
          <w:p w:rsidR="0053412A" w:rsidRDefault="0053412A" w:rsidP="000B3364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</w:p>
        </w:tc>
      </w:tr>
      <w:tr w:rsidR="0053412A" w:rsidTr="00E33767">
        <w:tc>
          <w:tcPr>
            <w:tcW w:w="560" w:type="dxa"/>
          </w:tcPr>
          <w:p w:rsidR="0053412A" w:rsidRPr="0053412A" w:rsidRDefault="0053412A" w:rsidP="000B336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08" w:type="dxa"/>
          </w:tcPr>
          <w:p w:rsidR="0053412A" w:rsidRPr="0053412A" w:rsidRDefault="0053412A" w:rsidP="000B336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103" w:type="dxa"/>
          </w:tcPr>
          <w:p w:rsidR="0053412A" w:rsidRPr="0053412A" w:rsidRDefault="006D2B26" w:rsidP="0053412A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D2B26">
              <w:rPr>
                <w:rFonts w:ascii="Times New Roman" w:eastAsiaTheme="minorEastAsia" w:hAnsi="Times New Roman" w:cs="Times New Roman"/>
                <w:sz w:val="24"/>
                <w:szCs w:val="24"/>
              </w:rPr>
              <w:t>Иррациональные уравнения.</w:t>
            </w:r>
          </w:p>
        </w:tc>
        <w:tc>
          <w:tcPr>
            <w:tcW w:w="800" w:type="dxa"/>
          </w:tcPr>
          <w:p w:rsidR="0053412A" w:rsidRDefault="0053412A" w:rsidP="000B3364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9" w:type="dxa"/>
          </w:tcPr>
          <w:p w:rsidR="0053412A" w:rsidRDefault="0053412A" w:rsidP="000B3364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88" w:type="dxa"/>
          </w:tcPr>
          <w:p w:rsidR="0053412A" w:rsidRDefault="0053412A" w:rsidP="000B3364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</w:p>
        </w:tc>
      </w:tr>
      <w:tr w:rsidR="0053412A" w:rsidTr="00E33767">
        <w:tc>
          <w:tcPr>
            <w:tcW w:w="560" w:type="dxa"/>
          </w:tcPr>
          <w:p w:rsidR="0053412A" w:rsidRPr="0053412A" w:rsidRDefault="0053412A" w:rsidP="000B336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08" w:type="dxa"/>
          </w:tcPr>
          <w:p w:rsidR="0053412A" w:rsidRPr="0053412A" w:rsidRDefault="0053412A" w:rsidP="000B336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103" w:type="dxa"/>
          </w:tcPr>
          <w:p w:rsidR="0053412A" w:rsidRPr="0053412A" w:rsidRDefault="006D2B26" w:rsidP="0053412A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D2B26">
              <w:rPr>
                <w:rFonts w:ascii="Times New Roman" w:eastAsiaTheme="minorEastAsia" w:hAnsi="Times New Roman" w:cs="Times New Roman"/>
                <w:sz w:val="24"/>
                <w:szCs w:val="24"/>
              </w:rPr>
              <w:t>Иррациональные уравнения.</w:t>
            </w:r>
          </w:p>
        </w:tc>
        <w:tc>
          <w:tcPr>
            <w:tcW w:w="800" w:type="dxa"/>
          </w:tcPr>
          <w:p w:rsidR="0053412A" w:rsidRDefault="0053412A" w:rsidP="000B3364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9" w:type="dxa"/>
          </w:tcPr>
          <w:p w:rsidR="0053412A" w:rsidRDefault="0053412A" w:rsidP="000B3364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88" w:type="dxa"/>
          </w:tcPr>
          <w:p w:rsidR="0053412A" w:rsidRDefault="0053412A" w:rsidP="000B3364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</w:p>
        </w:tc>
      </w:tr>
      <w:tr w:rsidR="0053412A" w:rsidTr="00E33767">
        <w:tc>
          <w:tcPr>
            <w:tcW w:w="560" w:type="dxa"/>
          </w:tcPr>
          <w:p w:rsidR="0053412A" w:rsidRPr="0053412A" w:rsidRDefault="0053412A" w:rsidP="000B336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08" w:type="dxa"/>
          </w:tcPr>
          <w:p w:rsidR="0053412A" w:rsidRPr="0053412A" w:rsidRDefault="0053412A" w:rsidP="000B336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103" w:type="dxa"/>
          </w:tcPr>
          <w:p w:rsidR="0053412A" w:rsidRPr="0053412A" w:rsidRDefault="006D2B26" w:rsidP="0053412A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D2B26">
              <w:rPr>
                <w:rFonts w:ascii="Times New Roman" w:eastAsiaTheme="minorEastAsia" w:hAnsi="Times New Roman" w:cs="Times New Roman"/>
                <w:sz w:val="24"/>
                <w:szCs w:val="24"/>
              </w:rPr>
              <w:t>Системы алгебраических уравнений.</w:t>
            </w:r>
          </w:p>
        </w:tc>
        <w:tc>
          <w:tcPr>
            <w:tcW w:w="800" w:type="dxa"/>
          </w:tcPr>
          <w:p w:rsidR="0053412A" w:rsidRDefault="0053412A" w:rsidP="000B3364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9" w:type="dxa"/>
          </w:tcPr>
          <w:p w:rsidR="0053412A" w:rsidRDefault="0053412A" w:rsidP="000B3364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88" w:type="dxa"/>
          </w:tcPr>
          <w:p w:rsidR="0053412A" w:rsidRDefault="0053412A" w:rsidP="000B3364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</w:p>
        </w:tc>
      </w:tr>
      <w:tr w:rsidR="0053412A" w:rsidTr="00E33767">
        <w:tc>
          <w:tcPr>
            <w:tcW w:w="560" w:type="dxa"/>
          </w:tcPr>
          <w:p w:rsidR="0053412A" w:rsidRDefault="0053412A" w:rsidP="000B336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08" w:type="dxa"/>
          </w:tcPr>
          <w:p w:rsidR="0053412A" w:rsidRDefault="0053412A" w:rsidP="000B336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103" w:type="dxa"/>
          </w:tcPr>
          <w:p w:rsidR="0053412A" w:rsidRPr="0053412A" w:rsidRDefault="006D2B26" w:rsidP="0053412A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D2B26">
              <w:rPr>
                <w:rFonts w:ascii="Times New Roman" w:eastAsiaTheme="minorEastAsia" w:hAnsi="Times New Roman" w:cs="Times New Roman"/>
                <w:sz w:val="24"/>
                <w:szCs w:val="24"/>
              </w:rPr>
              <w:t>Системы алгебраических уравнений.</w:t>
            </w:r>
          </w:p>
        </w:tc>
        <w:tc>
          <w:tcPr>
            <w:tcW w:w="800" w:type="dxa"/>
          </w:tcPr>
          <w:p w:rsidR="0053412A" w:rsidRDefault="0053412A" w:rsidP="000B3364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9" w:type="dxa"/>
          </w:tcPr>
          <w:p w:rsidR="0053412A" w:rsidRDefault="0053412A" w:rsidP="000B3364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88" w:type="dxa"/>
          </w:tcPr>
          <w:p w:rsidR="0053412A" w:rsidRDefault="0053412A" w:rsidP="000B3364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</w:p>
        </w:tc>
      </w:tr>
      <w:tr w:rsidR="0053412A" w:rsidTr="00E33767">
        <w:tc>
          <w:tcPr>
            <w:tcW w:w="560" w:type="dxa"/>
          </w:tcPr>
          <w:p w:rsidR="0053412A" w:rsidRDefault="0053412A" w:rsidP="000B336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108" w:type="dxa"/>
          </w:tcPr>
          <w:p w:rsidR="0053412A" w:rsidRDefault="0053412A" w:rsidP="000B336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103" w:type="dxa"/>
          </w:tcPr>
          <w:p w:rsidR="0053412A" w:rsidRPr="0053412A" w:rsidRDefault="006D2B26" w:rsidP="0053412A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D2B26">
              <w:rPr>
                <w:rFonts w:ascii="Times New Roman" w:eastAsiaTheme="minorEastAsia" w:hAnsi="Times New Roman" w:cs="Times New Roman"/>
                <w:sz w:val="24"/>
                <w:szCs w:val="24"/>
              </w:rPr>
              <w:t>Решение уравнений и систем уравнений с параметрами.</w:t>
            </w:r>
          </w:p>
        </w:tc>
        <w:tc>
          <w:tcPr>
            <w:tcW w:w="800" w:type="dxa"/>
          </w:tcPr>
          <w:p w:rsidR="0053412A" w:rsidRDefault="0053412A" w:rsidP="000B3364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9" w:type="dxa"/>
          </w:tcPr>
          <w:p w:rsidR="0053412A" w:rsidRDefault="0053412A" w:rsidP="000B3364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88" w:type="dxa"/>
          </w:tcPr>
          <w:p w:rsidR="0053412A" w:rsidRDefault="0053412A" w:rsidP="000B3364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</w:p>
        </w:tc>
      </w:tr>
      <w:tr w:rsidR="0053412A" w:rsidTr="00E33767">
        <w:tc>
          <w:tcPr>
            <w:tcW w:w="560" w:type="dxa"/>
          </w:tcPr>
          <w:p w:rsidR="0053412A" w:rsidRDefault="0053412A" w:rsidP="000B336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1108" w:type="dxa"/>
          </w:tcPr>
          <w:p w:rsidR="0053412A" w:rsidRDefault="0053412A" w:rsidP="000B336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103" w:type="dxa"/>
          </w:tcPr>
          <w:p w:rsidR="0053412A" w:rsidRPr="0053412A" w:rsidRDefault="006D2B26" w:rsidP="0053412A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D2B26">
              <w:rPr>
                <w:rFonts w:ascii="Times New Roman" w:eastAsiaTheme="minorEastAsia" w:hAnsi="Times New Roman" w:cs="Times New Roman"/>
                <w:sz w:val="24"/>
                <w:szCs w:val="24"/>
              </w:rPr>
              <w:t>Решение уравнений и систем уравнений с параметрами.</w:t>
            </w:r>
          </w:p>
        </w:tc>
        <w:tc>
          <w:tcPr>
            <w:tcW w:w="800" w:type="dxa"/>
          </w:tcPr>
          <w:p w:rsidR="0053412A" w:rsidRDefault="0053412A" w:rsidP="000B3364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9" w:type="dxa"/>
          </w:tcPr>
          <w:p w:rsidR="0053412A" w:rsidRDefault="0053412A" w:rsidP="000B3364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88" w:type="dxa"/>
          </w:tcPr>
          <w:p w:rsidR="0053412A" w:rsidRDefault="0053412A" w:rsidP="000B3364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</w:p>
        </w:tc>
      </w:tr>
      <w:tr w:rsidR="0053412A" w:rsidTr="00E33767">
        <w:tc>
          <w:tcPr>
            <w:tcW w:w="560" w:type="dxa"/>
          </w:tcPr>
          <w:p w:rsidR="0053412A" w:rsidRDefault="0053412A" w:rsidP="000B336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108" w:type="dxa"/>
          </w:tcPr>
          <w:p w:rsidR="0053412A" w:rsidRDefault="0053412A" w:rsidP="000B336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103" w:type="dxa"/>
          </w:tcPr>
          <w:p w:rsidR="0053412A" w:rsidRPr="0053412A" w:rsidRDefault="006D2B26" w:rsidP="0053412A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D2B26">
              <w:rPr>
                <w:rFonts w:ascii="Times New Roman" w:eastAsiaTheme="minorEastAsia" w:hAnsi="Times New Roman" w:cs="Times New Roman"/>
                <w:sz w:val="24"/>
                <w:szCs w:val="24"/>
              </w:rPr>
              <w:t>Зачёт № 2 по теме «Уравнения, системы уравнений.</w:t>
            </w:r>
          </w:p>
        </w:tc>
        <w:tc>
          <w:tcPr>
            <w:tcW w:w="800" w:type="dxa"/>
          </w:tcPr>
          <w:p w:rsidR="0053412A" w:rsidRDefault="0053412A" w:rsidP="000B3364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9" w:type="dxa"/>
          </w:tcPr>
          <w:p w:rsidR="0053412A" w:rsidRDefault="0053412A" w:rsidP="000B3364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88" w:type="dxa"/>
          </w:tcPr>
          <w:p w:rsidR="0053412A" w:rsidRDefault="0053412A" w:rsidP="000B3364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</w:p>
        </w:tc>
      </w:tr>
      <w:tr w:rsidR="006D2B26" w:rsidTr="00F2357E">
        <w:tc>
          <w:tcPr>
            <w:tcW w:w="10138" w:type="dxa"/>
            <w:gridSpan w:val="6"/>
          </w:tcPr>
          <w:p w:rsidR="006D2B26" w:rsidRDefault="006D2B26" w:rsidP="000B3364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Тема: П</w:t>
            </w:r>
            <w:r w:rsidRPr="006D2B26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ланиметрия (4 часа)</w:t>
            </w:r>
          </w:p>
        </w:tc>
      </w:tr>
      <w:tr w:rsidR="006D2B26" w:rsidTr="00E33767">
        <w:tc>
          <w:tcPr>
            <w:tcW w:w="560" w:type="dxa"/>
          </w:tcPr>
          <w:p w:rsidR="006D2B26" w:rsidRDefault="006D2B26" w:rsidP="000B336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108" w:type="dxa"/>
          </w:tcPr>
          <w:p w:rsidR="006D2B26" w:rsidRDefault="006D2B26" w:rsidP="000B336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03" w:type="dxa"/>
          </w:tcPr>
          <w:p w:rsidR="006D2B26" w:rsidRPr="0053412A" w:rsidRDefault="006D2B26" w:rsidP="0053412A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D2B26">
              <w:rPr>
                <w:rFonts w:ascii="Times New Roman" w:eastAsiaTheme="minorEastAsia" w:hAnsi="Times New Roman" w:cs="Times New Roman"/>
                <w:sz w:val="24"/>
                <w:szCs w:val="24"/>
              </w:rPr>
              <w:t>Многоугольники. Планиметрические задачи повышенной сложности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00" w:type="dxa"/>
          </w:tcPr>
          <w:p w:rsidR="006D2B26" w:rsidRDefault="006D2B26" w:rsidP="000B3364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9" w:type="dxa"/>
          </w:tcPr>
          <w:p w:rsidR="006D2B26" w:rsidRDefault="006D2B26" w:rsidP="000B3364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88" w:type="dxa"/>
          </w:tcPr>
          <w:p w:rsidR="006D2B26" w:rsidRDefault="006D2B26" w:rsidP="000B3364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</w:p>
        </w:tc>
      </w:tr>
      <w:tr w:rsidR="006D2B26" w:rsidTr="00E33767">
        <w:tc>
          <w:tcPr>
            <w:tcW w:w="560" w:type="dxa"/>
          </w:tcPr>
          <w:p w:rsidR="006D2B26" w:rsidRDefault="006D2B26" w:rsidP="000B336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108" w:type="dxa"/>
          </w:tcPr>
          <w:p w:rsidR="006D2B26" w:rsidRDefault="006D2B26" w:rsidP="000B336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03" w:type="dxa"/>
          </w:tcPr>
          <w:p w:rsidR="006D2B26" w:rsidRPr="0053412A" w:rsidRDefault="006D2B26" w:rsidP="0053412A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D2B26">
              <w:rPr>
                <w:rFonts w:ascii="Times New Roman" w:eastAsiaTheme="minorEastAsia" w:hAnsi="Times New Roman" w:cs="Times New Roman"/>
                <w:sz w:val="24"/>
                <w:szCs w:val="24"/>
              </w:rPr>
              <w:t>Окружность. Углы в окружности. Вписанная и описанная окружности. Площади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w:r w:rsidRPr="006D2B26">
              <w:rPr>
                <w:rFonts w:ascii="Times New Roman" w:eastAsiaTheme="minorEastAsia" w:hAnsi="Times New Roman" w:cs="Times New Roman"/>
                <w:sz w:val="24"/>
                <w:szCs w:val="24"/>
              </w:rPr>
              <w:t>плоских фигур. Правильные многоугольники.</w:t>
            </w:r>
          </w:p>
        </w:tc>
        <w:tc>
          <w:tcPr>
            <w:tcW w:w="800" w:type="dxa"/>
          </w:tcPr>
          <w:p w:rsidR="006D2B26" w:rsidRDefault="006D2B26" w:rsidP="000B3364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9" w:type="dxa"/>
          </w:tcPr>
          <w:p w:rsidR="006D2B26" w:rsidRDefault="006D2B26" w:rsidP="000B3364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88" w:type="dxa"/>
          </w:tcPr>
          <w:p w:rsidR="006D2B26" w:rsidRDefault="006D2B26" w:rsidP="000B3364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</w:p>
        </w:tc>
      </w:tr>
      <w:tr w:rsidR="006D2B26" w:rsidTr="00E33767">
        <w:tc>
          <w:tcPr>
            <w:tcW w:w="560" w:type="dxa"/>
          </w:tcPr>
          <w:p w:rsidR="006D2B26" w:rsidRDefault="006D2B26" w:rsidP="000B336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108" w:type="dxa"/>
          </w:tcPr>
          <w:p w:rsidR="006D2B26" w:rsidRDefault="006D2B26" w:rsidP="000B336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03" w:type="dxa"/>
          </w:tcPr>
          <w:p w:rsidR="006D2B26" w:rsidRPr="0053412A" w:rsidRDefault="006D2B26" w:rsidP="0053412A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D2B26">
              <w:rPr>
                <w:rFonts w:ascii="Times New Roman" w:eastAsiaTheme="minorEastAsia" w:hAnsi="Times New Roman" w:cs="Times New Roman"/>
                <w:sz w:val="24"/>
                <w:szCs w:val="24"/>
              </w:rPr>
              <w:t>Векторы. Скалярное произведение векторов. Метод координат.</w:t>
            </w:r>
          </w:p>
        </w:tc>
        <w:tc>
          <w:tcPr>
            <w:tcW w:w="800" w:type="dxa"/>
          </w:tcPr>
          <w:p w:rsidR="006D2B26" w:rsidRDefault="006D2B26" w:rsidP="000B3364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9" w:type="dxa"/>
          </w:tcPr>
          <w:p w:rsidR="006D2B26" w:rsidRDefault="006D2B26" w:rsidP="000B3364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88" w:type="dxa"/>
          </w:tcPr>
          <w:p w:rsidR="006D2B26" w:rsidRDefault="006D2B26" w:rsidP="000B3364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</w:p>
        </w:tc>
      </w:tr>
      <w:tr w:rsidR="006D2B26" w:rsidTr="00E33767">
        <w:tc>
          <w:tcPr>
            <w:tcW w:w="560" w:type="dxa"/>
          </w:tcPr>
          <w:p w:rsidR="006D2B26" w:rsidRDefault="006D2B26" w:rsidP="000B336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08" w:type="dxa"/>
          </w:tcPr>
          <w:p w:rsidR="006D2B26" w:rsidRDefault="006D2B26" w:rsidP="000B336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103" w:type="dxa"/>
          </w:tcPr>
          <w:p w:rsidR="006D2B26" w:rsidRPr="0053412A" w:rsidRDefault="006D2B26" w:rsidP="0053412A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D2B26">
              <w:rPr>
                <w:rFonts w:ascii="Times New Roman" w:eastAsiaTheme="minorEastAsia" w:hAnsi="Times New Roman" w:cs="Times New Roman"/>
                <w:sz w:val="24"/>
                <w:szCs w:val="24"/>
              </w:rPr>
              <w:t>Зачёт № 3 по теме «Планиметрия».</w:t>
            </w:r>
          </w:p>
        </w:tc>
        <w:tc>
          <w:tcPr>
            <w:tcW w:w="800" w:type="dxa"/>
          </w:tcPr>
          <w:p w:rsidR="006D2B26" w:rsidRDefault="006D2B26" w:rsidP="000B3364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9" w:type="dxa"/>
          </w:tcPr>
          <w:p w:rsidR="006D2B26" w:rsidRDefault="006D2B26" w:rsidP="000B3364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88" w:type="dxa"/>
          </w:tcPr>
          <w:p w:rsidR="006D2B26" w:rsidRDefault="006D2B26" w:rsidP="000B3364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</w:p>
        </w:tc>
      </w:tr>
      <w:tr w:rsidR="006D2B26" w:rsidTr="002C2E08">
        <w:tc>
          <w:tcPr>
            <w:tcW w:w="10138" w:type="dxa"/>
            <w:gridSpan w:val="6"/>
          </w:tcPr>
          <w:p w:rsidR="006D2B26" w:rsidRDefault="000B47DA" w:rsidP="000B3364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Тема: Н</w:t>
            </w:r>
            <w:r w:rsidRPr="000B47DA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еравенства, системы неравенств (13 часов)</w:t>
            </w:r>
          </w:p>
        </w:tc>
      </w:tr>
      <w:tr w:rsidR="006D2B26" w:rsidTr="00E33767">
        <w:tc>
          <w:tcPr>
            <w:tcW w:w="560" w:type="dxa"/>
          </w:tcPr>
          <w:p w:rsidR="006D2B26" w:rsidRDefault="004A01E8" w:rsidP="000B336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108" w:type="dxa"/>
          </w:tcPr>
          <w:p w:rsidR="006D2B26" w:rsidRDefault="004A01E8" w:rsidP="000B336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03" w:type="dxa"/>
          </w:tcPr>
          <w:p w:rsidR="006D2B26" w:rsidRPr="0053412A" w:rsidRDefault="004A01E8" w:rsidP="0053412A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A01E8">
              <w:rPr>
                <w:rFonts w:ascii="Times New Roman" w:eastAsiaTheme="minorEastAsia" w:hAnsi="Times New Roman" w:cs="Times New Roman"/>
                <w:sz w:val="24"/>
                <w:szCs w:val="24"/>
              </w:rPr>
              <w:t>Рациональные неравенства высших степеней.</w:t>
            </w:r>
          </w:p>
        </w:tc>
        <w:tc>
          <w:tcPr>
            <w:tcW w:w="800" w:type="dxa"/>
          </w:tcPr>
          <w:p w:rsidR="006D2B26" w:rsidRDefault="006D2B26" w:rsidP="000B3364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9" w:type="dxa"/>
          </w:tcPr>
          <w:p w:rsidR="006D2B26" w:rsidRDefault="006D2B26" w:rsidP="000B3364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88" w:type="dxa"/>
          </w:tcPr>
          <w:p w:rsidR="006D2B26" w:rsidRDefault="006D2B26" w:rsidP="000B3364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</w:p>
        </w:tc>
      </w:tr>
      <w:tr w:rsidR="006D2B26" w:rsidTr="00E33767">
        <w:tc>
          <w:tcPr>
            <w:tcW w:w="560" w:type="dxa"/>
          </w:tcPr>
          <w:p w:rsidR="006D2B26" w:rsidRDefault="004A01E8" w:rsidP="000B336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108" w:type="dxa"/>
          </w:tcPr>
          <w:p w:rsidR="006D2B26" w:rsidRDefault="004A01E8" w:rsidP="000B336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03" w:type="dxa"/>
          </w:tcPr>
          <w:p w:rsidR="006D2B26" w:rsidRPr="0053412A" w:rsidRDefault="004A01E8" w:rsidP="0053412A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A01E8">
              <w:rPr>
                <w:rFonts w:ascii="Times New Roman" w:eastAsiaTheme="minorEastAsia" w:hAnsi="Times New Roman" w:cs="Times New Roman"/>
                <w:sz w:val="24"/>
                <w:szCs w:val="24"/>
              </w:rPr>
              <w:t>Рациональные неравенства высших степеней.</w:t>
            </w:r>
          </w:p>
        </w:tc>
        <w:tc>
          <w:tcPr>
            <w:tcW w:w="800" w:type="dxa"/>
          </w:tcPr>
          <w:p w:rsidR="006D2B26" w:rsidRDefault="006D2B26" w:rsidP="000B3364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9" w:type="dxa"/>
          </w:tcPr>
          <w:p w:rsidR="006D2B26" w:rsidRDefault="006D2B26" w:rsidP="000B3364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88" w:type="dxa"/>
          </w:tcPr>
          <w:p w:rsidR="006D2B26" w:rsidRDefault="006D2B26" w:rsidP="000B3364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</w:p>
        </w:tc>
      </w:tr>
      <w:tr w:rsidR="006D2B26" w:rsidTr="00E33767">
        <w:tc>
          <w:tcPr>
            <w:tcW w:w="560" w:type="dxa"/>
          </w:tcPr>
          <w:p w:rsidR="006D2B26" w:rsidRDefault="004A01E8" w:rsidP="000B336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108" w:type="dxa"/>
          </w:tcPr>
          <w:p w:rsidR="006D2B26" w:rsidRDefault="004A01E8" w:rsidP="000B3364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03" w:type="dxa"/>
          </w:tcPr>
          <w:p w:rsidR="006D2B26" w:rsidRPr="0053412A" w:rsidRDefault="004A01E8" w:rsidP="0053412A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A01E8">
              <w:rPr>
                <w:rFonts w:ascii="Times New Roman" w:eastAsiaTheme="minorEastAsia" w:hAnsi="Times New Roman" w:cs="Times New Roman"/>
                <w:sz w:val="24"/>
                <w:szCs w:val="24"/>
              </w:rPr>
              <w:t>Неравенства с модулем.</w:t>
            </w:r>
          </w:p>
        </w:tc>
        <w:tc>
          <w:tcPr>
            <w:tcW w:w="800" w:type="dxa"/>
          </w:tcPr>
          <w:p w:rsidR="006D2B26" w:rsidRDefault="006D2B26" w:rsidP="000B3364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9" w:type="dxa"/>
          </w:tcPr>
          <w:p w:rsidR="006D2B26" w:rsidRDefault="006D2B26" w:rsidP="000B3364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88" w:type="dxa"/>
          </w:tcPr>
          <w:p w:rsidR="006D2B26" w:rsidRDefault="006D2B26" w:rsidP="000B3364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</w:p>
        </w:tc>
      </w:tr>
      <w:tr w:rsidR="004A01E8" w:rsidTr="004A01E8">
        <w:tc>
          <w:tcPr>
            <w:tcW w:w="560" w:type="dxa"/>
          </w:tcPr>
          <w:p w:rsidR="004A01E8" w:rsidRDefault="004A01E8" w:rsidP="00C45BAB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108" w:type="dxa"/>
          </w:tcPr>
          <w:p w:rsidR="004A01E8" w:rsidRDefault="004A01E8" w:rsidP="00C45BAB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103" w:type="dxa"/>
          </w:tcPr>
          <w:p w:rsidR="004A01E8" w:rsidRPr="0053412A" w:rsidRDefault="004A01E8" w:rsidP="00C45BAB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A01E8">
              <w:rPr>
                <w:rFonts w:ascii="Times New Roman" w:eastAsiaTheme="minorEastAsia" w:hAnsi="Times New Roman" w:cs="Times New Roman"/>
                <w:sz w:val="24"/>
                <w:szCs w:val="24"/>
              </w:rPr>
              <w:t>Неравенства с модулем.</w:t>
            </w:r>
          </w:p>
        </w:tc>
        <w:tc>
          <w:tcPr>
            <w:tcW w:w="800" w:type="dxa"/>
          </w:tcPr>
          <w:p w:rsidR="004A01E8" w:rsidRDefault="004A01E8" w:rsidP="00C45BAB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9" w:type="dxa"/>
          </w:tcPr>
          <w:p w:rsidR="004A01E8" w:rsidRDefault="004A01E8" w:rsidP="00C45BAB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88" w:type="dxa"/>
          </w:tcPr>
          <w:p w:rsidR="004A01E8" w:rsidRDefault="004A01E8" w:rsidP="00C45BAB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</w:p>
        </w:tc>
      </w:tr>
      <w:tr w:rsidR="004A01E8" w:rsidTr="004A01E8">
        <w:tc>
          <w:tcPr>
            <w:tcW w:w="560" w:type="dxa"/>
          </w:tcPr>
          <w:p w:rsidR="004A01E8" w:rsidRDefault="004A01E8" w:rsidP="00C45BAB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108" w:type="dxa"/>
          </w:tcPr>
          <w:p w:rsidR="004A01E8" w:rsidRDefault="004A01E8" w:rsidP="00C45BAB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103" w:type="dxa"/>
          </w:tcPr>
          <w:p w:rsidR="004A01E8" w:rsidRPr="0053412A" w:rsidRDefault="004A01E8" w:rsidP="00C45BAB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A01E8">
              <w:rPr>
                <w:rFonts w:ascii="Times New Roman" w:eastAsiaTheme="minorEastAsia" w:hAnsi="Times New Roman" w:cs="Times New Roman"/>
                <w:sz w:val="24"/>
                <w:szCs w:val="24"/>
              </w:rPr>
              <w:t>Иррациональные неравенства.</w:t>
            </w:r>
          </w:p>
        </w:tc>
        <w:tc>
          <w:tcPr>
            <w:tcW w:w="800" w:type="dxa"/>
          </w:tcPr>
          <w:p w:rsidR="004A01E8" w:rsidRDefault="004A01E8" w:rsidP="00C45BAB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9" w:type="dxa"/>
          </w:tcPr>
          <w:p w:rsidR="004A01E8" w:rsidRDefault="004A01E8" w:rsidP="00C45BAB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88" w:type="dxa"/>
          </w:tcPr>
          <w:p w:rsidR="004A01E8" w:rsidRDefault="004A01E8" w:rsidP="00C45BAB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</w:p>
        </w:tc>
      </w:tr>
      <w:tr w:rsidR="004A01E8" w:rsidTr="004A01E8">
        <w:tc>
          <w:tcPr>
            <w:tcW w:w="560" w:type="dxa"/>
          </w:tcPr>
          <w:p w:rsidR="004A01E8" w:rsidRDefault="004A01E8" w:rsidP="00C45BAB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108" w:type="dxa"/>
          </w:tcPr>
          <w:p w:rsidR="004A01E8" w:rsidRDefault="004A01E8" w:rsidP="00C45BAB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103" w:type="dxa"/>
          </w:tcPr>
          <w:p w:rsidR="004A01E8" w:rsidRPr="0053412A" w:rsidRDefault="004A01E8" w:rsidP="00C45BAB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A01E8">
              <w:rPr>
                <w:rFonts w:ascii="Times New Roman" w:eastAsiaTheme="minorEastAsia" w:hAnsi="Times New Roman" w:cs="Times New Roman"/>
                <w:sz w:val="24"/>
                <w:szCs w:val="24"/>
              </w:rPr>
              <w:t>Иррациональные неравенства.</w:t>
            </w:r>
          </w:p>
        </w:tc>
        <w:tc>
          <w:tcPr>
            <w:tcW w:w="800" w:type="dxa"/>
          </w:tcPr>
          <w:p w:rsidR="004A01E8" w:rsidRDefault="004A01E8" w:rsidP="00C45BAB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9" w:type="dxa"/>
          </w:tcPr>
          <w:p w:rsidR="004A01E8" w:rsidRDefault="004A01E8" w:rsidP="00C45BAB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88" w:type="dxa"/>
          </w:tcPr>
          <w:p w:rsidR="004A01E8" w:rsidRDefault="004A01E8" w:rsidP="00C45BAB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</w:p>
        </w:tc>
      </w:tr>
      <w:tr w:rsidR="004A01E8" w:rsidTr="004A01E8">
        <w:tc>
          <w:tcPr>
            <w:tcW w:w="560" w:type="dxa"/>
          </w:tcPr>
          <w:p w:rsidR="004A01E8" w:rsidRDefault="004A01E8" w:rsidP="00C45BAB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108" w:type="dxa"/>
          </w:tcPr>
          <w:p w:rsidR="004A01E8" w:rsidRDefault="004A01E8" w:rsidP="00C45BAB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103" w:type="dxa"/>
          </w:tcPr>
          <w:p w:rsidR="004A01E8" w:rsidRPr="0053412A" w:rsidRDefault="004A01E8" w:rsidP="00C45BAB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A01E8">
              <w:rPr>
                <w:rFonts w:ascii="Times New Roman" w:eastAsiaTheme="minorEastAsia" w:hAnsi="Times New Roman" w:cs="Times New Roman"/>
                <w:sz w:val="24"/>
                <w:szCs w:val="24"/>
              </w:rPr>
              <w:t>Иррациональные неравенства.</w:t>
            </w:r>
          </w:p>
        </w:tc>
        <w:tc>
          <w:tcPr>
            <w:tcW w:w="800" w:type="dxa"/>
          </w:tcPr>
          <w:p w:rsidR="004A01E8" w:rsidRDefault="004A01E8" w:rsidP="00C45BAB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9" w:type="dxa"/>
          </w:tcPr>
          <w:p w:rsidR="004A01E8" w:rsidRDefault="004A01E8" w:rsidP="00C45BAB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88" w:type="dxa"/>
          </w:tcPr>
          <w:p w:rsidR="004A01E8" w:rsidRDefault="004A01E8" w:rsidP="00C45BAB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</w:p>
        </w:tc>
      </w:tr>
      <w:tr w:rsidR="004A01E8" w:rsidTr="004A01E8">
        <w:tc>
          <w:tcPr>
            <w:tcW w:w="560" w:type="dxa"/>
          </w:tcPr>
          <w:p w:rsidR="004A01E8" w:rsidRDefault="004A01E8" w:rsidP="00C45BAB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108" w:type="dxa"/>
          </w:tcPr>
          <w:p w:rsidR="004A01E8" w:rsidRDefault="004A01E8" w:rsidP="00C45BAB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103" w:type="dxa"/>
          </w:tcPr>
          <w:p w:rsidR="004A01E8" w:rsidRPr="0053412A" w:rsidRDefault="004A01E8" w:rsidP="00C45BAB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A01E8">
              <w:rPr>
                <w:rFonts w:ascii="Times New Roman" w:eastAsiaTheme="minorEastAsia" w:hAnsi="Times New Roman" w:cs="Times New Roman"/>
                <w:sz w:val="24"/>
                <w:szCs w:val="24"/>
              </w:rPr>
              <w:t>Доказательство неравенств.</w:t>
            </w:r>
          </w:p>
        </w:tc>
        <w:tc>
          <w:tcPr>
            <w:tcW w:w="800" w:type="dxa"/>
          </w:tcPr>
          <w:p w:rsidR="004A01E8" w:rsidRDefault="004A01E8" w:rsidP="00C45BAB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9" w:type="dxa"/>
          </w:tcPr>
          <w:p w:rsidR="004A01E8" w:rsidRDefault="004A01E8" w:rsidP="00C45BAB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88" w:type="dxa"/>
          </w:tcPr>
          <w:p w:rsidR="004A01E8" w:rsidRDefault="004A01E8" w:rsidP="00C45BAB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</w:p>
        </w:tc>
      </w:tr>
      <w:tr w:rsidR="004A01E8" w:rsidTr="004A01E8">
        <w:tc>
          <w:tcPr>
            <w:tcW w:w="560" w:type="dxa"/>
          </w:tcPr>
          <w:p w:rsidR="004A01E8" w:rsidRDefault="004A01E8" w:rsidP="00C45BAB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108" w:type="dxa"/>
          </w:tcPr>
          <w:p w:rsidR="004A01E8" w:rsidRDefault="004A01E8" w:rsidP="00C45BAB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103" w:type="dxa"/>
          </w:tcPr>
          <w:p w:rsidR="004A01E8" w:rsidRPr="0053412A" w:rsidRDefault="004A01E8" w:rsidP="00C45BAB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A01E8">
              <w:rPr>
                <w:rFonts w:ascii="Times New Roman" w:eastAsiaTheme="minorEastAsia" w:hAnsi="Times New Roman" w:cs="Times New Roman"/>
                <w:sz w:val="24"/>
                <w:szCs w:val="24"/>
              </w:rPr>
              <w:t>Доказательство неравенств.</w:t>
            </w:r>
          </w:p>
        </w:tc>
        <w:tc>
          <w:tcPr>
            <w:tcW w:w="800" w:type="dxa"/>
          </w:tcPr>
          <w:p w:rsidR="004A01E8" w:rsidRDefault="004A01E8" w:rsidP="00C45BAB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9" w:type="dxa"/>
          </w:tcPr>
          <w:p w:rsidR="004A01E8" w:rsidRDefault="004A01E8" w:rsidP="00C45BAB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88" w:type="dxa"/>
          </w:tcPr>
          <w:p w:rsidR="004A01E8" w:rsidRDefault="004A01E8" w:rsidP="00C45BAB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</w:p>
        </w:tc>
      </w:tr>
      <w:tr w:rsidR="004A01E8" w:rsidTr="004A01E8">
        <w:tc>
          <w:tcPr>
            <w:tcW w:w="560" w:type="dxa"/>
          </w:tcPr>
          <w:p w:rsidR="004A01E8" w:rsidRDefault="004A01E8" w:rsidP="00C45BAB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108" w:type="dxa"/>
          </w:tcPr>
          <w:p w:rsidR="004A01E8" w:rsidRDefault="004A01E8" w:rsidP="00C45BAB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103" w:type="dxa"/>
          </w:tcPr>
          <w:p w:rsidR="004A01E8" w:rsidRPr="0053412A" w:rsidRDefault="004A01E8" w:rsidP="00C45BAB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A01E8">
              <w:rPr>
                <w:rFonts w:ascii="Times New Roman" w:eastAsiaTheme="minorEastAsia" w:hAnsi="Times New Roman" w:cs="Times New Roman"/>
                <w:sz w:val="24"/>
                <w:szCs w:val="24"/>
              </w:rPr>
              <w:t>Решение неравенств с параметром.</w:t>
            </w:r>
          </w:p>
        </w:tc>
        <w:tc>
          <w:tcPr>
            <w:tcW w:w="800" w:type="dxa"/>
          </w:tcPr>
          <w:p w:rsidR="004A01E8" w:rsidRDefault="004A01E8" w:rsidP="00C45BAB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9" w:type="dxa"/>
          </w:tcPr>
          <w:p w:rsidR="004A01E8" w:rsidRDefault="004A01E8" w:rsidP="00C45BAB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88" w:type="dxa"/>
          </w:tcPr>
          <w:p w:rsidR="004A01E8" w:rsidRDefault="004A01E8" w:rsidP="00C45BAB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</w:p>
        </w:tc>
      </w:tr>
      <w:tr w:rsidR="004A01E8" w:rsidTr="004A01E8">
        <w:tc>
          <w:tcPr>
            <w:tcW w:w="560" w:type="dxa"/>
          </w:tcPr>
          <w:p w:rsidR="004A01E8" w:rsidRDefault="004A01E8" w:rsidP="00C45BAB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108" w:type="dxa"/>
          </w:tcPr>
          <w:p w:rsidR="004A01E8" w:rsidRDefault="004A01E8" w:rsidP="00C45BAB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103" w:type="dxa"/>
          </w:tcPr>
          <w:p w:rsidR="004A01E8" w:rsidRPr="0053412A" w:rsidRDefault="004A01E8" w:rsidP="00C45BAB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A01E8">
              <w:rPr>
                <w:rFonts w:ascii="Times New Roman" w:eastAsiaTheme="minorEastAsia" w:hAnsi="Times New Roman" w:cs="Times New Roman"/>
                <w:sz w:val="24"/>
                <w:szCs w:val="24"/>
              </w:rPr>
              <w:t>Решение неравенств с параметром.</w:t>
            </w:r>
          </w:p>
        </w:tc>
        <w:tc>
          <w:tcPr>
            <w:tcW w:w="800" w:type="dxa"/>
          </w:tcPr>
          <w:p w:rsidR="004A01E8" w:rsidRDefault="004A01E8" w:rsidP="00C45BAB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9" w:type="dxa"/>
          </w:tcPr>
          <w:p w:rsidR="004A01E8" w:rsidRDefault="004A01E8" w:rsidP="00C45BAB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88" w:type="dxa"/>
          </w:tcPr>
          <w:p w:rsidR="004A01E8" w:rsidRDefault="004A01E8" w:rsidP="00C45BAB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</w:p>
        </w:tc>
      </w:tr>
      <w:tr w:rsidR="004A01E8" w:rsidTr="004A01E8">
        <w:tc>
          <w:tcPr>
            <w:tcW w:w="560" w:type="dxa"/>
          </w:tcPr>
          <w:p w:rsidR="004A01E8" w:rsidRDefault="004A01E8" w:rsidP="00C45BAB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108" w:type="dxa"/>
          </w:tcPr>
          <w:p w:rsidR="004A01E8" w:rsidRDefault="004A01E8" w:rsidP="00C45BAB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103" w:type="dxa"/>
          </w:tcPr>
          <w:p w:rsidR="004A01E8" w:rsidRPr="0053412A" w:rsidRDefault="004A01E8" w:rsidP="00C45BAB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A01E8">
              <w:rPr>
                <w:rFonts w:ascii="Times New Roman" w:eastAsiaTheme="minorEastAsia" w:hAnsi="Times New Roman" w:cs="Times New Roman"/>
                <w:sz w:val="24"/>
                <w:szCs w:val="24"/>
              </w:rPr>
              <w:t>Решение неравенств с параметром.</w:t>
            </w:r>
          </w:p>
        </w:tc>
        <w:tc>
          <w:tcPr>
            <w:tcW w:w="800" w:type="dxa"/>
          </w:tcPr>
          <w:p w:rsidR="004A01E8" w:rsidRDefault="004A01E8" w:rsidP="00C45BAB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9" w:type="dxa"/>
          </w:tcPr>
          <w:p w:rsidR="004A01E8" w:rsidRDefault="004A01E8" w:rsidP="00C45BAB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88" w:type="dxa"/>
          </w:tcPr>
          <w:p w:rsidR="004A01E8" w:rsidRDefault="004A01E8" w:rsidP="00C45BAB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</w:p>
        </w:tc>
      </w:tr>
      <w:tr w:rsidR="004A01E8" w:rsidTr="004A01E8">
        <w:tc>
          <w:tcPr>
            <w:tcW w:w="560" w:type="dxa"/>
          </w:tcPr>
          <w:p w:rsidR="004A01E8" w:rsidRDefault="004A01E8" w:rsidP="00C45BAB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108" w:type="dxa"/>
          </w:tcPr>
          <w:p w:rsidR="004A01E8" w:rsidRDefault="004A01E8" w:rsidP="00C45BAB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103" w:type="dxa"/>
          </w:tcPr>
          <w:p w:rsidR="004A01E8" w:rsidRPr="0053412A" w:rsidRDefault="004A01E8" w:rsidP="00C45BAB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A01E8">
              <w:rPr>
                <w:rFonts w:ascii="Times New Roman" w:eastAsiaTheme="minorEastAsia" w:hAnsi="Times New Roman" w:cs="Times New Roman"/>
                <w:sz w:val="24"/>
                <w:szCs w:val="24"/>
              </w:rPr>
              <w:t>Зачёт № 4 по теме «Неравенства».</w:t>
            </w:r>
          </w:p>
        </w:tc>
        <w:tc>
          <w:tcPr>
            <w:tcW w:w="800" w:type="dxa"/>
          </w:tcPr>
          <w:p w:rsidR="004A01E8" w:rsidRDefault="004A01E8" w:rsidP="00C45BAB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9" w:type="dxa"/>
          </w:tcPr>
          <w:p w:rsidR="004A01E8" w:rsidRDefault="004A01E8" w:rsidP="00C45BAB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88" w:type="dxa"/>
          </w:tcPr>
          <w:p w:rsidR="004A01E8" w:rsidRDefault="004A01E8" w:rsidP="00C45BAB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</w:p>
        </w:tc>
      </w:tr>
      <w:tr w:rsidR="004A01E8" w:rsidTr="00E92C9E">
        <w:tc>
          <w:tcPr>
            <w:tcW w:w="10138" w:type="dxa"/>
            <w:gridSpan w:val="6"/>
          </w:tcPr>
          <w:p w:rsidR="004A01E8" w:rsidRDefault="004A01E8" w:rsidP="00C45BAB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Тема: О</w:t>
            </w:r>
            <w:r w:rsidRPr="004A01E8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бобщающие занятия (1 час)</w:t>
            </w:r>
          </w:p>
        </w:tc>
      </w:tr>
      <w:tr w:rsidR="004A01E8" w:rsidTr="004A01E8">
        <w:tc>
          <w:tcPr>
            <w:tcW w:w="560" w:type="dxa"/>
          </w:tcPr>
          <w:p w:rsidR="004A01E8" w:rsidRDefault="004A01E8" w:rsidP="00C45BAB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108" w:type="dxa"/>
          </w:tcPr>
          <w:p w:rsidR="004A01E8" w:rsidRDefault="004A01E8" w:rsidP="00C45BAB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03" w:type="dxa"/>
          </w:tcPr>
          <w:p w:rsidR="004A01E8" w:rsidRPr="0053412A" w:rsidRDefault="004A01E8" w:rsidP="00C45BAB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A01E8">
              <w:rPr>
                <w:rFonts w:ascii="Times New Roman" w:eastAsiaTheme="minorEastAsia" w:hAnsi="Times New Roman" w:cs="Times New Roman"/>
                <w:sz w:val="24"/>
                <w:szCs w:val="24"/>
              </w:rPr>
              <w:t>Обобщающее занятие</w:t>
            </w:r>
          </w:p>
        </w:tc>
        <w:tc>
          <w:tcPr>
            <w:tcW w:w="800" w:type="dxa"/>
          </w:tcPr>
          <w:p w:rsidR="004A01E8" w:rsidRDefault="004A01E8" w:rsidP="00C45BAB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9" w:type="dxa"/>
          </w:tcPr>
          <w:p w:rsidR="004A01E8" w:rsidRDefault="004A01E8" w:rsidP="00C45BAB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88" w:type="dxa"/>
          </w:tcPr>
          <w:p w:rsidR="004A01E8" w:rsidRDefault="004A01E8" w:rsidP="00C45BAB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</w:p>
        </w:tc>
      </w:tr>
    </w:tbl>
    <w:p w:rsidR="00E205CB" w:rsidRPr="00E205CB" w:rsidRDefault="00E205CB" w:rsidP="00E205CB">
      <w:pPr>
        <w:jc w:val="center"/>
        <w:rPr>
          <w:rFonts w:ascii="Times New Roman" w:eastAsiaTheme="minorEastAsia" w:hAnsi="Times New Roman" w:cs="Times New Roman"/>
          <w:b/>
          <w:sz w:val="24"/>
          <w:szCs w:val="24"/>
        </w:rPr>
      </w:pPr>
      <w:r w:rsidRPr="00E205CB">
        <w:rPr>
          <w:rFonts w:ascii="Times New Roman" w:eastAsiaTheme="minorEastAsia" w:hAnsi="Times New Roman" w:cs="Times New Roman"/>
          <w:b/>
          <w:sz w:val="24"/>
          <w:szCs w:val="24"/>
        </w:rPr>
        <w:t>Список литературы</w:t>
      </w:r>
    </w:p>
    <w:p w:rsidR="00E205CB" w:rsidRDefault="00E205CB" w:rsidP="00E205CB">
      <w:pPr>
        <w:rPr>
          <w:rFonts w:ascii="Times New Roman" w:eastAsiaTheme="minorEastAsia" w:hAnsi="Times New Roman" w:cs="Times New Roman"/>
          <w:sz w:val="24"/>
          <w:szCs w:val="24"/>
        </w:rPr>
      </w:pPr>
      <w:r w:rsidRPr="00E205CB">
        <w:rPr>
          <w:rFonts w:ascii="Times New Roman" w:eastAsiaTheme="minorEastAsia" w:hAnsi="Times New Roman" w:cs="Times New Roman"/>
          <w:sz w:val="24"/>
          <w:szCs w:val="24"/>
        </w:rPr>
        <w:t>• ЕГЭ 2021. Математика. Базовый уровень. Типовые варианты заданий. 36 вариантов. Под</w:t>
      </w:r>
      <w:proofErr w:type="gramStart"/>
      <w:r w:rsidRPr="00E205CB">
        <w:rPr>
          <w:rFonts w:ascii="Times New Roman" w:eastAsiaTheme="minorEastAsia" w:hAnsi="Times New Roman" w:cs="Times New Roman"/>
          <w:sz w:val="24"/>
          <w:szCs w:val="24"/>
        </w:rPr>
        <w:t>.</w:t>
      </w:r>
      <w:proofErr w:type="gramEnd"/>
      <w:r w:rsidRPr="00E205CB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gramStart"/>
      <w:r w:rsidRPr="00E205CB">
        <w:rPr>
          <w:rFonts w:ascii="Times New Roman" w:eastAsiaTheme="minorEastAsia" w:hAnsi="Times New Roman" w:cs="Times New Roman"/>
          <w:sz w:val="24"/>
          <w:szCs w:val="24"/>
        </w:rPr>
        <w:t>р</w:t>
      </w:r>
      <w:proofErr w:type="gramEnd"/>
      <w:r w:rsidRPr="00E205CB">
        <w:rPr>
          <w:rFonts w:ascii="Times New Roman" w:eastAsiaTheme="minorEastAsia" w:hAnsi="Times New Roman" w:cs="Times New Roman"/>
          <w:sz w:val="24"/>
          <w:szCs w:val="24"/>
        </w:rPr>
        <w:t xml:space="preserve">ед. Ященко И.В. (2021, 192с.) </w:t>
      </w:r>
    </w:p>
    <w:p w:rsidR="00E205CB" w:rsidRDefault="00E205CB" w:rsidP="00E205CB">
      <w:pPr>
        <w:rPr>
          <w:rFonts w:ascii="Times New Roman" w:eastAsiaTheme="minorEastAsia" w:hAnsi="Times New Roman" w:cs="Times New Roman"/>
          <w:sz w:val="24"/>
          <w:szCs w:val="24"/>
        </w:rPr>
      </w:pPr>
      <w:r w:rsidRPr="00E205CB">
        <w:rPr>
          <w:rFonts w:ascii="Times New Roman" w:eastAsiaTheme="minorEastAsia" w:hAnsi="Times New Roman" w:cs="Times New Roman"/>
          <w:sz w:val="24"/>
          <w:szCs w:val="24"/>
        </w:rPr>
        <w:t>• ЕГЭ 2021. Математика. Базовый уровень. Типовые варианты заданий. 50 вариантов. Под</w:t>
      </w:r>
      <w:proofErr w:type="gramStart"/>
      <w:r w:rsidRPr="00E205CB">
        <w:rPr>
          <w:rFonts w:ascii="Times New Roman" w:eastAsiaTheme="minorEastAsia" w:hAnsi="Times New Roman" w:cs="Times New Roman"/>
          <w:sz w:val="24"/>
          <w:szCs w:val="24"/>
        </w:rPr>
        <w:t>.</w:t>
      </w:r>
      <w:proofErr w:type="gramEnd"/>
      <w:r w:rsidRPr="00E205CB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gramStart"/>
      <w:r w:rsidRPr="00E205CB">
        <w:rPr>
          <w:rFonts w:ascii="Times New Roman" w:eastAsiaTheme="minorEastAsia" w:hAnsi="Times New Roman" w:cs="Times New Roman"/>
          <w:sz w:val="24"/>
          <w:szCs w:val="24"/>
        </w:rPr>
        <w:t>р</w:t>
      </w:r>
      <w:proofErr w:type="gramEnd"/>
      <w:r w:rsidRPr="00E205CB">
        <w:rPr>
          <w:rFonts w:ascii="Times New Roman" w:eastAsiaTheme="minorEastAsia" w:hAnsi="Times New Roman" w:cs="Times New Roman"/>
          <w:sz w:val="24"/>
          <w:szCs w:val="24"/>
        </w:rPr>
        <w:t xml:space="preserve">ед. Ященко И.В. (2021, 264с.) </w:t>
      </w:r>
    </w:p>
    <w:p w:rsidR="00E205CB" w:rsidRDefault="00E205CB" w:rsidP="00E205CB">
      <w:pPr>
        <w:rPr>
          <w:rFonts w:ascii="Times New Roman" w:eastAsiaTheme="minorEastAsia" w:hAnsi="Times New Roman" w:cs="Times New Roman"/>
          <w:sz w:val="24"/>
          <w:szCs w:val="24"/>
        </w:rPr>
      </w:pPr>
      <w:r w:rsidRPr="00E205CB">
        <w:rPr>
          <w:rFonts w:ascii="Times New Roman" w:eastAsiaTheme="minorEastAsia" w:hAnsi="Times New Roman" w:cs="Times New Roman"/>
          <w:sz w:val="24"/>
          <w:szCs w:val="24"/>
        </w:rPr>
        <w:t>• ЕГЭ 2021. Математика. Базовый уровень. Готовимся к итоговой аттестации. Под ред. Ященко И.В. (2021, 312с.)</w:t>
      </w:r>
    </w:p>
    <w:p w:rsidR="005F0CD1" w:rsidRPr="005F0CD1" w:rsidRDefault="005F0CD1" w:rsidP="005F0CD1">
      <w:pPr>
        <w:jc w:val="center"/>
        <w:rPr>
          <w:rFonts w:ascii="Times New Roman" w:eastAsiaTheme="minorEastAsia" w:hAnsi="Times New Roman" w:cs="Times New Roman"/>
          <w:b/>
          <w:sz w:val="24"/>
          <w:szCs w:val="24"/>
        </w:rPr>
      </w:pPr>
      <w:r w:rsidRPr="005F0CD1">
        <w:rPr>
          <w:rFonts w:ascii="Times New Roman" w:eastAsiaTheme="minorEastAsia" w:hAnsi="Times New Roman" w:cs="Times New Roman"/>
          <w:b/>
          <w:sz w:val="24"/>
          <w:szCs w:val="24"/>
        </w:rPr>
        <w:t>Интернет ресурсы для подготовки к ЕГЭ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0"/>
        <w:gridCol w:w="6203"/>
        <w:gridCol w:w="3375"/>
      </w:tblGrid>
      <w:tr w:rsidR="0031301C" w:rsidTr="0031301C">
        <w:tc>
          <w:tcPr>
            <w:tcW w:w="534" w:type="dxa"/>
          </w:tcPr>
          <w:p w:rsidR="0031301C" w:rsidRPr="005F0CD1" w:rsidRDefault="0031301C" w:rsidP="00E205CB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5F0CD1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№</w:t>
            </w:r>
          </w:p>
          <w:p w:rsidR="0031301C" w:rsidRPr="005F0CD1" w:rsidRDefault="0031301C" w:rsidP="00E205CB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proofErr w:type="gramStart"/>
            <w:r w:rsidRPr="005F0CD1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5F0CD1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6224" w:type="dxa"/>
          </w:tcPr>
          <w:p w:rsidR="0031301C" w:rsidRPr="005F0CD1" w:rsidRDefault="0031301C" w:rsidP="00E205CB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5F0CD1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Название ресурса / краткое описание</w:t>
            </w:r>
          </w:p>
        </w:tc>
        <w:tc>
          <w:tcPr>
            <w:tcW w:w="3380" w:type="dxa"/>
          </w:tcPr>
          <w:p w:rsidR="0031301C" w:rsidRPr="005F0CD1" w:rsidRDefault="005F0CD1" w:rsidP="005F0CD1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5F0CD1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Адрес ЭОР*</w:t>
            </w:r>
          </w:p>
        </w:tc>
      </w:tr>
      <w:tr w:rsidR="0031301C" w:rsidTr="0031301C">
        <w:tc>
          <w:tcPr>
            <w:tcW w:w="534" w:type="dxa"/>
          </w:tcPr>
          <w:p w:rsidR="0031301C" w:rsidRPr="005F0CD1" w:rsidRDefault="0031301C" w:rsidP="00E205CB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5F0CD1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6224" w:type="dxa"/>
          </w:tcPr>
          <w:p w:rsidR="0031301C" w:rsidRDefault="001666DB" w:rsidP="00E205CB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1666DB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Федеральный институт педагогических измерений. ОГЭ и ЕГЭ по математике. На сайте размещаются: </w:t>
            </w:r>
            <w:proofErr w:type="spellStart"/>
            <w:r w:rsidRPr="001666DB">
              <w:rPr>
                <w:rFonts w:ascii="Times New Roman" w:eastAsiaTheme="minorEastAsia" w:hAnsi="Times New Roman" w:cs="Times New Roman"/>
                <w:sz w:val="24"/>
                <w:szCs w:val="24"/>
              </w:rPr>
              <w:t>демо</w:t>
            </w:r>
            <w:proofErr w:type="spellEnd"/>
            <w:r w:rsidRPr="001666DB">
              <w:rPr>
                <w:rFonts w:ascii="Times New Roman" w:eastAsiaTheme="minorEastAsia" w:hAnsi="Times New Roman" w:cs="Times New Roman"/>
                <w:sz w:val="24"/>
                <w:szCs w:val="24"/>
              </w:rPr>
              <w:t>-варианты ЕГЭ, ОГЭ, ГВЭ по математике, сборники материалов для подготовки обучающихся по математике, методические рекомендации экспертов предметной комиссии по математике.</w:t>
            </w:r>
          </w:p>
        </w:tc>
        <w:tc>
          <w:tcPr>
            <w:tcW w:w="3380" w:type="dxa"/>
          </w:tcPr>
          <w:p w:rsidR="0031301C" w:rsidRDefault="00E15E24" w:rsidP="00E205CB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hyperlink r:id="rId6" w:history="1">
              <w:r w:rsidR="00BA1D00" w:rsidRPr="0063429D">
                <w:rPr>
                  <w:rStyle w:val="a7"/>
                  <w:rFonts w:ascii="Times New Roman" w:eastAsiaTheme="minorEastAsia" w:hAnsi="Times New Roman" w:cs="Times New Roman"/>
                  <w:sz w:val="24"/>
                  <w:szCs w:val="24"/>
                  <w:lang w:val="en-US"/>
                </w:rPr>
                <w:t>https:</w:t>
              </w:r>
              <w:r w:rsidR="00BA1D00" w:rsidRPr="0063429D">
                <w:rPr>
                  <w:rStyle w:val="a7"/>
                  <w:rFonts w:ascii="Times New Roman" w:eastAsiaTheme="minorEastAsia" w:hAnsi="Times New Roman" w:cs="Times New Roman"/>
                  <w:sz w:val="24"/>
                  <w:szCs w:val="24"/>
                </w:rPr>
                <w:t>//</w:t>
              </w:r>
              <w:r w:rsidR="00BA1D00" w:rsidRPr="0063429D">
                <w:rPr>
                  <w:rStyle w:val="a7"/>
                  <w:rFonts w:ascii="Times New Roman" w:eastAsiaTheme="minorEastAsia" w:hAnsi="Times New Roman" w:cs="Times New Roman"/>
                  <w:sz w:val="24"/>
                  <w:szCs w:val="24"/>
                  <w:lang w:val="en-US"/>
                </w:rPr>
                <w:t>fipi.ru</w:t>
              </w:r>
              <w:r w:rsidR="00BA1D00" w:rsidRPr="0063429D">
                <w:rPr>
                  <w:rStyle w:val="a7"/>
                  <w:rFonts w:ascii="Times New Roman" w:eastAsiaTheme="minorEastAsia" w:hAnsi="Times New Roman" w:cs="Times New Roman"/>
                  <w:sz w:val="24"/>
                  <w:szCs w:val="24"/>
                </w:rPr>
                <w:t>/</w:t>
              </w:r>
            </w:hyperlink>
          </w:p>
          <w:p w:rsidR="00BA1D00" w:rsidRPr="00BA1D00" w:rsidRDefault="00BA1D00" w:rsidP="00E205CB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  <w:tr w:rsidR="0031301C" w:rsidTr="0031301C">
        <w:tc>
          <w:tcPr>
            <w:tcW w:w="534" w:type="dxa"/>
          </w:tcPr>
          <w:p w:rsidR="0031301C" w:rsidRPr="005F0CD1" w:rsidRDefault="0031301C" w:rsidP="00E205CB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5F0CD1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6224" w:type="dxa"/>
          </w:tcPr>
          <w:p w:rsidR="0031301C" w:rsidRDefault="001666DB" w:rsidP="00E205CB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1666DB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Образовательный портал для подготовки к экзаменам по </w:t>
            </w:r>
            <w:r w:rsidRPr="001666DB">
              <w:rPr>
                <w:rFonts w:ascii="Times New Roman" w:eastAsiaTheme="minorEastAsia" w:hAnsi="Times New Roman" w:cs="Times New Roman"/>
                <w:sz w:val="24"/>
                <w:szCs w:val="24"/>
              </w:rPr>
              <w:lastRenderedPageBreak/>
              <w:t>профильной и базовой математике.</w:t>
            </w:r>
          </w:p>
        </w:tc>
        <w:tc>
          <w:tcPr>
            <w:tcW w:w="3380" w:type="dxa"/>
          </w:tcPr>
          <w:p w:rsidR="0031301C" w:rsidRDefault="00E15E24" w:rsidP="00E205CB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hyperlink r:id="rId7" w:tgtFrame="_blank" w:history="1">
              <w:r w:rsidR="00BA1D00">
                <w:rPr>
                  <w:rStyle w:val="a7"/>
                  <w:rFonts w:ascii="Arial" w:hAnsi="Arial" w:cs="Arial"/>
                  <w:sz w:val="20"/>
                  <w:szCs w:val="20"/>
                  <w:shd w:val="clear" w:color="auto" w:fill="FFFFFF"/>
                </w:rPr>
                <w:t>http://ege.sdamgia.ru</w:t>
              </w:r>
            </w:hyperlink>
          </w:p>
        </w:tc>
      </w:tr>
      <w:tr w:rsidR="0031301C" w:rsidTr="0031301C">
        <w:tc>
          <w:tcPr>
            <w:tcW w:w="534" w:type="dxa"/>
          </w:tcPr>
          <w:p w:rsidR="0031301C" w:rsidRPr="005F0CD1" w:rsidRDefault="0031301C" w:rsidP="00E205CB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5F0CD1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lastRenderedPageBreak/>
              <w:t>3</w:t>
            </w:r>
          </w:p>
        </w:tc>
        <w:tc>
          <w:tcPr>
            <w:tcW w:w="6224" w:type="dxa"/>
          </w:tcPr>
          <w:p w:rsidR="0031301C" w:rsidRDefault="001666DB" w:rsidP="00E205CB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1666DB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Сайт </w:t>
            </w:r>
            <w:proofErr w:type="spellStart"/>
            <w:r w:rsidRPr="001666DB">
              <w:rPr>
                <w:rFonts w:ascii="Times New Roman" w:eastAsiaTheme="minorEastAsia" w:hAnsi="Times New Roman" w:cs="Times New Roman"/>
                <w:sz w:val="24"/>
                <w:szCs w:val="24"/>
              </w:rPr>
              <w:t>А.Ларина</w:t>
            </w:r>
            <w:proofErr w:type="spellEnd"/>
            <w:r w:rsidRPr="001666DB">
              <w:rPr>
                <w:rFonts w:ascii="Times New Roman" w:eastAsiaTheme="minorEastAsia" w:hAnsi="Times New Roman" w:cs="Times New Roman"/>
                <w:sz w:val="24"/>
                <w:szCs w:val="24"/>
              </w:rPr>
              <w:t>.  Материалы для подготовки к ЕГЭ по математике, база задач формируется на основе Открытого Банка, тренировочных и диагностических работ, пробных и реальных вариантов ЕГЭ и ОГЭ. Имеется возможность составить вариант в версии для печати. Адаптировано под демонстрационный вариант ЕГЭ текущего года.</w:t>
            </w:r>
          </w:p>
        </w:tc>
        <w:tc>
          <w:tcPr>
            <w:tcW w:w="3380" w:type="dxa"/>
          </w:tcPr>
          <w:p w:rsidR="0031301C" w:rsidRDefault="00E15E24" w:rsidP="00E205CB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hyperlink r:id="rId8" w:tgtFrame="_blank" w:history="1">
              <w:r w:rsidR="00BA1D00">
                <w:rPr>
                  <w:rStyle w:val="a7"/>
                  <w:rFonts w:ascii="Arial" w:hAnsi="Arial" w:cs="Arial"/>
                  <w:sz w:val="20"/>
                  <w:szCs w:val="20"/>
                  <w:shd w:val="clear" w:color="auto" w:fill="FFFFFF"/>
                </w:rPr>
                <w:t>https://alexlarin.net</w:t>
              </w:r>
            </w:hyperlink>
          </w:p>
        </w:tc>
      </w:tr>
      <w:tr w:rsidR="0031301C" w:rsidTr="0031301C">
        <w:tc>
          <w:tcPr>
            <w:tcW w:w="534" w:type="dxa"/>
          </w:tcPr>
          <w:p w:rsidR="0031301C" w:rsidRPr="005F0CD1" w:rsidRDefault="0031301C" w:rsidP="00E205CB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5F0CD1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6224" w:type="dxa"/>
          </w:tcPr>
          <w:p w:rsidR="0031301C" w:rsidRDefault="001666DB" w:rsidP="00E205CB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1666DB">
              <w:rPr>
                <w:rFonts w:ascii="Times New Roman" w:eastAsiaTheme="minorEastAsia" w:hAnsi="Times New Roman" w:cs="Times New Roman"/>
                <w:sz w:val="24"/>
                <w:szCs w:val="24"/>
              </w:rPr>
              <w:t>Представлены решения тренировочных вариантов А. Ларина ОГЭ и ЕГЭ.</w:t>
            </w:r>
          </w:p>
        </w:tc>
        <w:tc>
          <w:tcPr>
            <w:tcW w:w="3380" w:type="dxa"/>
          </w:tcPr>
          <w:p w:rsidR="0031301C" w:rsidRDefault="00E15E24" w:rsidP="00E205CB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hyperlink r:id="rId9" w:tgtFrame="_blank" w:history="1">
              <w:r w:rsidR="00BA1D00">
                <w:rPr>
                  <w:rStyle w:val="a7"/>
                  <w:rFonts w:ascii="Arial" w:hAnsi="Arial" w:cs="Arial"/>
                  <w:sz w:val="20"/>
                  <w:szCs w:val="20"/>
                  <w:shd w:val="clear" w:color="auto" w:fill="FFFFFF"/>
                </w:rPr>
                <w:t>https://mathlesson.ru/n</w:t>
              </w:r>
            </w:hyperlink>
          </w:p>
        </w:tc>
      </w:tr>
      <w:tr w:rsidR="0031301C" w:rsidTr="0031301C">
        <w:tc>
          <w:tcPr>
            <w:tcW w:w="534" w:type="dxa"/>
          </w:tcPr>
          <w:p w:rsidR="0031301C" w:rsidRPr="005F0CD1" w:rsidRDefault="0031301C" w:rsidP="00E205CB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5F0CD1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6224" w:type="dxa"/>
          </w:tcPr>
          <w:p w:rsidR="0031301C" w:rsidRDefault="001666DB" w:rsidP="00E205CB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1666DB">
              <w:rPr>
                <w:rFonts w:ascii="Times New Roman" w:eastAsiaTheme="minorEastAsia" w:hAnsi="Times New Roman" w:cs="Times New Roman"/>
                <w:sz w:val="24"/>
                <w:szCs w:val="24"/>
              </w:rPr>
              <w:t>Учительский портал – международное сообщество учителей. Коллекция авторских презентаций, уроков и тестов, контрольных работ и рабочих программ для учителей школ, в том числе и по математике Материалы для подготовки учащихся к ЕГЭ и ОГЭ., в том числе по математике.</w:t>
            </w:r>
          </w:p>
        </w:tc>
        <w:tc>
          <w:tcPr>
            <w:tcW w:w="3380" w:type="dxa"/>
          </w:tcPr>
          <w:p w:rsidR="0031301C" w:rsidRDefault="00E15E24" w:rsidP="00E205CB">
            <w:pP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hyperlink r:id="rId10" w:history="1">
              <w:r w:rsidR="00BA1D00" w:rsidRPr="0063429D">
                <w:rPr>
                  <w:rStyle w:val="a7"/>
                  <w:rFonts w:ascii="Arial" w:hAnsi="Arial" w:cs="Arial"/>
                  <w:sz w:val="20"/>
                  <w:szCs w:val="20"/>
                  <w:shd w:val="clear" w:color="auto" w:fill="FFFFFF"/>
                </w:rPr>
                <w:t>https://www.uchportal</w:t>
              </w:r>
              <w:r w:rsidR="00BA1D00" w:rsidRPr="0063429D">
                <w:rPr>
                  <w:rStyle w:val="a7"/>
                  <w:rFonts w:ascii="Arial" w:hAnsi="Arial" w:cs="Arial"/>
                  <w:sz w:val="20"/>
                  <w:szCs w:val="20"/>
                  <w:shd w:val="clear" w:color="auto" w:fill="FFFFFF"/>
                  <w:lang w:val="en-US"/>
                </w:rPr>
                <w:t>.ru</w:t>
              </w:r>
            </w:hyperlink>
          </w:p>
          <w:p w:rsidR="00BA1D00" w:rsidRPr="00BA1D00" w:rsidRDefault="00BA1D00" w:rsidP="00E205CB">
            <w:pPr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1301C" w:rsidTr="0031301C">
        <w:tc>
          <w:tcPr>
            <w:tcW w:w="534" w:type="dxa"/>
          </w:tcPr>
          <w:p w:rsidR="0031301C" w:rsidRPr="005F0CD1" w:rsidRDefault="0031301C" w:rsidP="00E205CB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5F0CD1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6224" w:type="dxa"/>
          </w:tcPr>
          <w:p w:rsidR="0031301C" w:rsidRDefault="001666DB" w:rsidP="00E205CB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1666DB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Онлайн-школа </w:t>
            </w:r>
            <w:proofErr w:type="spellStart"/>
            <w:r w:rsidRPr="001666DB">
              <w:rPr>
                <w:rFonts w:ascii="Times New Roman" w:eastAsiaTheme="minorEastAsia" w:hAnsi="Times New Roman" w:cs="Times New Roman"/>
                <w:sz w:val="24"/>
                <w:szCs w:val="24"/>
              </w:rPr>
              <w:t>Фоксфорт</w:t>
            </w:r>
            <w:proofErr w:type="spellEnd"/>
            <w:r w:rsidRPr="001666DB">
              <w:rPr>
                <w:rFonts w:ascii="Times New Roman" w:eastAsiaTheme="minorEastAsia" w:hAnsi="Times New Roman" w:cs="Times New Roman"/>
                <w:sz w:val="24"/>
                <w:szCs w:val="24"/>
              </w:rPr>
              <w:t>. На сайте предлагается подготовиться к ЕГЭ и ОГЭ по математике, углубиться в предмет, поступить в вуз.</w:t>
            </w:r>
          </w:p>
        </w:tc>
        <w:tc>
          <w:tcPr>
            <w:tcW w:w="3380" w:type="dxa"/>
          </w:tcPr>
          <w:p w:rsidR="0031301C" w:rsidRDefault="00E15E24" w:rsidP="00E205CB">
            <w:pPr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</w:pPr>
            <w:hyperlink r:id="rId11" w:history="1">
              <w:r w:rsidR="00BA1D00" w:rsidRPr="0063429D">
                <w:rPr>
                  <w:rStyle w:val="a7"/>
                  <w:rFonts w:ascii="Arial" w:hAnsi="Arial" w:cs="Arial"/>
                  <w:sz w:val="20"/>
                  <w:szCs w:val="20"/>
                  <w:shd w:val="clear" w:color="auto" w:fill="F0F2F5"/>
                </w:rPr>
                <w:t>https://foxford.ru/</w:t>
              </w:r>
            </w:hyperlink>
          </w:p>
          <w:p w:rsidR="00BA1D00" w:rsidRPr="00BA1D00" w:rsidRDefault="00BA1D00" w:rsidP="00E205CB">
            <w:pPr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E205CB" w:rsidRPr="00E205CB" w:rsidRDefault="00E205CB" w:rsidP="00E205CB">
      <w:pPr>
        <w:rPr>
          <w:rFonts w:ascii="Times New Roman" w:eastAsiaTheme="minorEastAsia" w:hAnsi="Times New Roman" w:cs="Times New Roman"/>
          <w:sz w:val="24"/>
          <w:szCs w:val="24"/>
        </w:rPr>
      </w:pPr>
    </w:p>
    <w:sectPr w:rsidR="00E205CB" w:rsidRPr="00E205CB" w:rsidSect="00EC32C2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47D5"/>
    <w:rsid w:val="000B3364"/>
    <w:rsid w:val="000B47DA"/>
    <w:rsid w:val="000F3FFC"/>
    <w:rsid w:val="001666DB"/>
    <w:rsid w:val="002B7EDA"/>
    <w:rsid w:val="0031301C"/>
    <w:rsid w:val="00371029"/>
    <w:rsid w:val="003D3486"/>
    <w:rsid w:val="004274EE"/>
    <w:rsid w:val="004A01E8"/>
    <w:rsid w:val="0053412A"/>
    <w:rsid w:val="00560E15"/>
    <w:rsid w:val="005F0CD1"/>
    <w:rsid w:val="00602227"/>
    <w:rsid w:val="006A2D76"/>
    <w:rsid w:val="006D2B26"/>
    <w:rsid w:val="00842384"/>
    <w:rsid w:val="00940CBA"/>
    <w:rsid w:val="00955D95"/>
    <w:rsid w:val="0099470C"/>
    <w:rsid w:val="009D4B07"/>
    <w:rsid w:val="00A472C5"/>
    <w:rsid w:val="00AB5C50"/>
    <w:rsid w:val="00BA1D00"/>
    <w:rsid w:val="00CA6949"/>
    <w:rsid w:val="00D42D6E"/>
    <w:rsid w:val="00D87980"/>
    <w:rsid w:val="00DA47D5"/>
    <w:rsid w:val="00E05809"/>
    <w:rsid w:val="00E15E24"/>
    <w:rsid w:val="00E205CB"/>
    <w:rsid w:val="00E33767"/>
    <w:rsid w:val="00EC32C2"/>
    <w:rsid w:val="00ED5BAA"/>
    <w:rsid w:val="00F02E17"/>
    <w:rsid w:val="00F5446E"/>
    <w:rsid w:val="00F7101D"/>
    <w:rsid w:val="00F91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472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Placeholder Text"/>
    <w:basedOn w:val="a0"/>
    <w:uiPriority w:val="99"/>
    <w:semiHidden/>
    <w:rsid w:val="00371029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3710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71029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BA1D0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472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Placeholder Text"/>
    <w:basedOn w:val="a0"/>
    <w:uiPriority w:val="99"/>
    <w:semiHidden/>
    <w:rsid w:val="00371029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3710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71029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BA1D0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away.php?utf=1&amp;to=https%3A%2F%2Falexlarin.net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s://vk.com/away.php?to=http%3A%2F%2Fege.sdamgia.ru&amp;cc_key=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fipi.ru/" TargetMode="External"/><Relationship Id="rId11" Type="http://schemas.openxmlformats.org/officeDocument/2006/relationships/hyperlink" Target="https://foxford.ru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uchportal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vk.com/away.php?utf=1&amp;to=https%3A%2F%2Fmathlesson.ru%2F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E7F634-F107-478B-BBC0-A6C1A92A2E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1</Pages>
  <Words>2432</Words>
  <Characters>13863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</dc:creator>
  <cp:keywords/>
  <dc:description/>
  <cp:lastModifiedBy>Денис Григорьевич</cp:lastModifiedBy>
  <cp:revision>45</cp:revision>
  <dcterms:created xsi:type="dcterms:W3CDTF">2023-10-17T07:48:00Z</dcterms:created>
  <dcterms:modified xsi:type="dcterms:W3CDTF">2023-10-18T19:39:00Z</dcterms:modified>
</cp:coreProperties>
</file>