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4E" w:rsidRPr="00961B13" w:rsidRDefault="004A724E" w:rsidP="004A724E">
      <w:pPr>
        <w:spacing w:line="408" w:lineRule="auto"/>
        <w:jc w:val="center"/>
        <w:rPr>
          <w:sz w:val="24"/>
          <w:szCs w:val="24"/>
          <w:lang w:val="ru-RU"/>
        </w:rPr>
      </w:pPr>
      <w:r w:rsidRPr="00961B13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A724E" w:rsidRPr="00961B13" w:rsidRDefault="004A724E" w:rsidP="004A724E">
      <w:pPr>
        <w:spacing w:line="408" w:lineRule="auto"/>
        <w:jc w:val="center"/>
        <w:rPr>
          <w:sz w:val="24"/>
          <w:szCs w:val="24"/>
          <w:lang w:val="ru-RU"/>
        </w:rPr>
      </w:pPr>
      <w:r w:rsidRPr="00961B13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Министерство образования Архангельской области 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Вилегодский муниципальный округ МБОУ «Фоминская СОШ»</w:t>
      </w:r>
    </w:p>
    <w:p w:rsidR="004A724E" w:rsidRPr="00961B13" w:rsidRDefault="004A724E" w:rsidP="004A724E">
      <w:pPr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rPr>
          <w:sz w:val="24"/>
          <w:szCs w:val="24"/>
          <w:lang w:val="ru-RU"/>
        </w:rPr>
      </w:pPr>
    </w:p>
    <w:p w:rsidR="004A724E" w:rsidRPr="00961B13" w:rsidRDefault="004A724E" w:rsidP="004A724E">
      <w:pPr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spacing w:line="408" w:lineRule="auto"/>
        <w:jc w:val="center"/>
        <w:rPr>
          <w:sz w:val="24"/>
          <w:szCs w:val="24"/>
          <w:lang w:val="ru-RU"/>
        </w:rPr>
      </w:pPr>
      <w:r w:rsidRPr="00961B13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A724E" w:rsidRPr="00961B13" w:rsidRDefault="004A724E" w:rsidP="004A724E">
      <w:pPr>
        <w:spacing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1B1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(</w:t>
      </w:r>
      <w:r w:rsidRPr="00961B13">
        <w:rPr>
          <w:rFonts w:ascii="Times New Roman" w:eastAsia="Calibri" w:hAnsi="Times New Roman" w:cs="Times New Roman"/>
          <w:color w:val="000000"/>
          <w:sz w:val="24"/>
          <w:szCs w:val="24"/>
        </w:rPr>
        <w:t>ID</w:t>
      </w:r>
      <w:r w:rsidRPr="00961B1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1B13">
        <w:rPr>
          <w:color w:val="000000"/>
          <w:sz w:val="24"/>
          <w:szCs w:val="24"/>
          <w:shd w:val="clear" w:color="auto" w:fill="FFFFFF"/>
          <w:lang w:val="ru-RU"/>
        </w:rPr>
        <w:t>8259202</w:t>
      </w:r>
      <w:r w:rsidRPr="00961B1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)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spacing w:line="408" w:lineRule="auto"/>
        <w:jc w:val="center"/>
        <w:rPr>
          <w:sz w:val="24"/>
          <w:szCs w:val="24"/>
          <w:lang w:val="ru-RU"/>
        </w:rPr>
      </w:pPr>
      <w:r w:rsidRPr="00961B13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учебного предмета «Истории»</w:t>
      </w:r>
    </w:p>
    <w:p w:rsidR="004A724E" w:rsidRPr="00961B13" w:rsidRDefault="004A724E" w:rsidP="004A724E">
      <w:pPr>
        <w:spacing w:line="408" w:lineRule="auto"/>
        <w:jc w:val="center"/>
        <w:rPr>
          <w:sz w:val="24"/>
          <w:szCs w:val="24"/>
          <w:lang w:val="ru-RU"/>
        </w:rPr>
      </w:pPr>
      <w:r w:rsidRPr="00961B13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4A724E" w:rsidRPr="00961B13" w:rsidRDefault="004A724E" w:rsidP="004A724E">
      <w:pPr>
        <w:jc w:val="center"/>
        <w:rPr>
          <w:sz w:val="24"/>
          <w:szCs w:val="24"/>
          <w:lang w:val="ru-RU"/>
        </w:rPr>
      </w:pPr>
      <w:r w:rsidRPr="00961B13">
        <w:rPr>
          <w:sz w:val="24"/>
          <w:szCs w:val="24"/>
          <w:lang w:val="ru-RU"/>
        </w:rPr>
        <w:t xml:space="preserve"> </w:t>
      </w:r>
    </w:p>
    <w:p w:rsidR="00961B13" w:rsidRDefault="004A724E" w:rsidP="00961B13">
      <w:pPr>
        <w:jc w:val="center"/>
        <w:rPr>
          <w:sz w:val="24"/>
          <w:szCs w:val="24"/>
          <w:lang w:val="ru-RU"/>
        </w:rPr>
      </w:pPr>
      <w:r w:rsidRPr="00961B13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п</w:t>
      </w:r>
      <w:proofErr w:type="gramStart"/>
      <w:r w:rsidRPr="00961B13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.Ф</w:t>
      </w:r>
      <w:proofErr w:type="gramEnd"/>
      <w:r w:rsidRPr="00961B13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оминский, 2025</w:t>
      </w:r>
    </w:p>
    <w:p w:rsidR="00D70CE9" w:rsidRPr="00961B13" w:rsidRDefault="007517C0" w:rsidP="00961B13">
      <w:pPr>
        <w:jc w:val="center"/>
        <w:rPr>
          <w:sz w:val="24"/>
          <w:szCs w:val="24"/>
          <w:lang w:val="ru-RU"/>
        </w:rPr>
      </w:pPr>
      <w:r w:rsidRPr="004A07AD">
        <w:rPr>
          <w:color w:val="222222"/>
          <w:sz w:val="33"/>
          <w:szCs w:val="33"/>
          <w:lang w:val="ru-RU"/>
        </w:rPr>
        <w:lastRenderedPageBreak/>
        <w:t>Рабочая программа по истории на уровень основного общего образования (для 5–9-х</w:t>
      </w:r>
      <w:r>
        <w:rPr>
          <w:color w:val="222222"/>
          <w:sz w:val="33"/>
          <w:szCs w:val="33"/>
        </w:rPr>
        <w:t> </w:t>
      </w:r>
      <w:r w:rsidRPr="004A07AD">
        <w:rPr>
          <w:color w:val="222222"/>
          <w:sz w:val="33"/>
          <w:szCs w:val="33"/>
          <w:lang w:val="ru-RU"/>
        </w:rPr>
        <w:t>классов) по ФГОС-2021</w:t>
      </w:r>
    </w:p>
    <w:p w:rsidR="00D70CE9" w:rsidRPr="004A724E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4A724E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D70CE9" w:rsidRPr="00961B13" w:rsidRDefault="007517C0" w:rsidP="003F0FBB">
      <w:pPr>
        <w:jc w:val="both"/>
        <w:rPr>
          <w:color w:val="000000" w:themeColor="text1"/>
          <w:sz w:val="24"/>
          <w:szCs w:val="24"/>
          <w:lang w:val="ru-RU"/>
        </w:rPr>
      </w:pPr>
      <w:r w:rsidRPr="003F0FBB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Рабочая программа по истории на уровень основного общего образования для обучающихся 5–9-х </w:t>
      </w:r>
      <w:r w:rsidRPr="00961B1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классов </w:t>
      </w:r>
      <w:r w:rsidR="003F0FBB" w:rsidRPr="00961B13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>МБОУ «Фоминская СОШ»</w:t>
      </w:r>
      <w:r w:rsidR="003F0FBB" w:rsidRPr="00961B13">
        <w:rPr>
          <w:color w:val="000000" w:themeColor="text1"/>
          <w:sz w:val="24"/>
          <w:szCs w:val="24"/>
          <w:lang w:val="ru-RU"/>
        </w:rPr>
        <w:t xml:space="preserve"> </w:t>
      </w:r>
      <w:r w:rsidRPr="00961B13">
        <w:rPr>
          <w:rFonts w:hAnsi="Times New Roman" w:cs="Times New Roman"/>
          <w:color w:val="000000" w:themeColor="text1"/>
          <w:sz w:val="24"/>
          <w:szCs w:val="24"/>
          <w:lang w:val="ru-RU"/>
        </w:rPr>
        <w:t>разработана в соответствии с требованиями:</w:t>
      </w:r>
    </w:p>
    <w:p w:rsidR="00D70CE9" w:rsidRPr="004A07AD" w:rsidRDefault="007517C0" w:rsidP="003F0F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D70CE9" w:rsidRPr="004A07AD" w:rsidRDefault="007517C0" w:rsidP="003F0F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D70CE9" w:rsidRPr="004A07AD" w:rsidRDefault="007517C0" w:rsidP="003F0F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18.05.2023 № 370 «Об утверждении федеральной образовательной программы основного общего образования»;</w:t>
      </w:r>
    </w:p>
    <w:p w:rsidR="00D70CE9" w:rsidRPr="004A07AD" w:rsidRDefault="007517C0" w:rsidP="003F0F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70CE9" w:rsidRPr="004A07AD" w:rsidRDefault="007517C0" w:rsidP="003F0F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3F0FBB" w:rsidRDefault="007517C0" w:rsidP="003F0F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</w:t>
      </w:r>
      <w:r w:rsidR="003F0F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FBB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учебного курса</w:t>
      </w:r>
      <w:r w:rsidRPr="003F0FBB">
        <w:rPr>
          <w:rFonts w:hAnsi="Times New Roman" w:cs="Times New Roman"/>
          <w:color w:val="000000"/>
          <w:sz w:val="24"/>
          <w:szCs w:val="24"/>
        </w:rPr>
        <w:t> </w:t>
      </w:r>
      <w:r w:rsidRPr="003F0FBB">
        <w:rPr>
          <w:rFonts w:hAnsi="Times New Roman" w:cs="Times New Roman"/>
          <w:color w:val="000000"/>
          <w:sz w:val="24"/>
          <w:szCs w:val="24"/>
          <w:lang w:val="ru-RU"/>
        </w:rPr>
        <w:t xml:space="preserve">«История России», утвержденной </w:t>
      </w:r>
      <w:bookmarkStart w:id="0" w:name="_GoBack"/>
      <w:bookmarkEnd w:id="0"/>
      <w:r w:rsidRPr="003F0FBB">
        <w:rPr>
          <w:rFonts w:hAnsi="Times New Roman" w:cs="Times New Roman"/>
          <w:color w:val="000000"/>
          <w:sz w:val="24"/>
          <w:szCs w:val="24"/>
          <w:lang w:val="ru-RU"/>
        </w:rPr>
        <w:t>решением Коллегии Минпросвещения 23.10.2020;</w:t>
      </w:r>
    </w:p>
    <w:p w:rsidR="003F0FBB" w:rsidRPr="00961B13" w:rsidRDefault="007517C0" w:rsidP="003F0F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B13">
        <w:rPr>
          <w:rFonts w:hAnsi="Times New Roman" w:cs="Times New Roman"/>
          <w:color w:val="000000"/>
          <w:sz w:val="24"/>
          <w:szCs w:val="24"/>
          <w:lang w:val="ru-RU"/>
        </w:rPr>
        <w:t>учебного плана основного общего образования, утвержденного приказом</w:t>
      </w:r>
      <w:r w:rsidRPr="00961B13">
        <w:rPr>
          <w:rFonts w:hAnsi="Times New Roman" w:cs="Times New Roman"/>
          <w:color w:val="000000"/>
          <w:sz w:val="24"/>
          <w:szCs w:val="24"/>
        </w:rPr>
        <w:t> </w:t>
      </w:r>
      <w:r w:rsidR="003F0FBB" w:rsidRPr="00961B13">
        <w:rPr>
          <w:rFonts w:ascii="Times New Roman" w:eastAsia="Calibri" w:hAnsi="Times New Roman"/>
          <w:color w:val="000000"/>
          <w:sz w:val="24"/>
          <w:szCs w:val="24"/>
          <w:lang w:val="ru-RU"/>
        </w:rPr>
        <w:t>МБОУ «Фоминская СОШ»</w:t>
      </w:r>
      <w:r w:rsidR="003F0FBB" w:rsidRPr="00961B13">
        <w:rPr>
          <w:sz w:val="24"/>
          <w:szCs w:val="24"/>
          <w:lang w:val="ru-RU"/>
        </w:rPr>
        <w:t xml:space="preserve"> </w:t>
      </w:r>
      <w:r w:rsidRPr="00961B13">
        <w:rPr>
          <w:rFonts w:hAnsi="Times New Roman" w:cs="Times New Roman"/>
          <w:color w:val="000000"/>
          <w:sz w:val="24"/>
          <w:szCs w:val="24"/>
          <w:lang w:val="ru-RU"/>
        </w:rPr>
        <w:t>от 30.08.2025 № 145 «О внесении изменений в основную образовательную программу основного общего образования»;</w:t>
      </w:r>
    </w:p>
    <w:p w:rsidR="00D70CE9" w:rsidRPr="00961B13" w:rsidRDefault="007517C0" w:rsidP="003F0F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B13">
        <w:rPr>
          <w:rFonts w:hAnsi="Times New Roman" w:cs="Times New Roman"/>
          <w:color w:val="000000"/>
          <w:sz w:val="24"/>
          <w:szCs w:val="24"/>
          <w:lang w:val="ru-RU"/>
        </w:rPr>
        <w:t>положения о рабочей программе</w:t>
      </w:r>
      <w:r w:rsidRPr="00961B13">
        <w:rPr>
          <w:rFonts w:hAnsi="Times New Roman" w:cs="Times New Roman"/>
          <w:color w:val="000000"/>
          <w:sz w:val="24"/>
          <w:szCs w:val="24"/>
        </w:rPr>
        <w:t> </w:t>
      </w:r>
      <w:r w:rsidR="003F0FBB" w:rsidRPr="00961B13">
        <w:rPr>
          <w:rFonts w:ascii="Times New Roman" w:eastAsia="Calibri" w:hAnsi="Times New Roman"/>
          <w:color w:val="000000"/>
          <w:sz w:val="24"/>
          <w:szCs w:val="24"/>
          <w:lang w:val="ru-RU"/>
        </w:rPr>
        <w:t>МБОУ «Фоминская СОШ»</w:t>
      </w:r>
      <w:r w:rsidRPr="00961B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0CE9" w:rsidRPr="00961B13" w:rsidRDefault="007517C0" w:rsidP="003F0FB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B13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по учебному предмету «История».</w:t>
      </w:r>
    </w:p>
    <w:p w:rsidR="003F0FBB" w:rsidRPr="00961B13" w:rsidRDefault="007517C0" w:rsidP="003F0FBB">
      <w:pPr>
        <w:jc w:val="both"/>
        <w:rPr>
          <w:sz w:val="24"/>
          <w:szCs w:val="24"/>
          <w:lang w:val="ru-RU"/>
        </w:rPr>
      </w:pPr>
      <w:r w:rsidRPr="00961B13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3F0FBB" w:rsidRPr="00961B13">
        <w:rPr>
          <w:rFonts w:ascii="Times New Roman" w:eastAsia="Calibri" w:hAnsi="Times New Roman"/>
          <w:color w:val="000000"/>
          <w:sz w:val="24"/>
          <w:szCs w:val="24"/>
          <w:lang w:val="ru-RU"/>
        </w:rPr>
        <w:t>МБОУ «Фоминская СОШ»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B13">
        <w:rPr>
          <w:rFonts w:hAnsi="Times New Roman" w:cs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70CE9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:rsidR="00D70CE9" w:rsidRPr="004A07AD" w:rsidRDefault="007517C0" w:rsidP="003F0FB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70CE9" w:rsidRPr="004A07AD" w:rsidRDefault="007517C0" w:rsidP="003F0FB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70CE9" w:rsidRPr="004A07AD" w:rsidRDefault="007517C0" w:rsidP="003F0FB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70CE9" w:rsidRPr="004A07AD" w:rsidRDefault="007517C0" w:rsidP="003F0FB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70CE9" w:rsidRPr="004A07AD" w:rsidRDefault="007517C0" w:rsidP="003F0FB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На изучение предмета «История» в 5-х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классах отводится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68 часов по 2 часа в неделю. В 6–7-х классах отводится по 102 часа по 3 часа в неделю, из них по 17 часов составляет курс «История нашего края». В 8-х классах отводится 68 часов по 2 часа в неделю. В 9-х классах отводится 85 часов, из них 17 часов составляет модуль «Введение в новейшую историю России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»..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 и последовательность изучения курсов в рамках учебного предмета «История»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"/>
        <w:gridCol w:w="5758"/>
        <w:gridCol w:w="2397"/>
      </w:tblGrid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 w:rsidP="003F0FB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Pr="004A07AD" w:rsidRDefault="007517C0" w:rsidP="003F0FB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Курсы в рамках учебного предмета «История»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 w:rsidP="003F0FB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часов</w:t>
            </w:r>
          </w:p>
        </w:tc>
      </w:tr>
      <w:tr w:rsidR="00D70CE9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Pr="004A07AD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D70CE9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 w:rsidP="003F0F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D70CE9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Pr="004A07AD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D70CE9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 w:rsidP="003F0F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Pr="004A07AD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D70CE9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 w:rsidP="003F0F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70CE9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 XV–XVII веков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D70CE9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 w:rsidP="003F0F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Pr="004A07AD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веках: от великого княжества к царству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D70CE9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 w:rsidP="003F0F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70CE9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 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D70CE9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 w:rsidP="003F0F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Pr="004A07AD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веков: от царства к империи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D70CE9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XIX– начало XX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D70CE9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 w:rsidP="003F0F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Pr="004A07AD" w:rsidRDefault="007517C0" w:rsidP="003F0F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D70CE9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 w:rsidP="003F0F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Pr="004A07AD" w:rsidRDefault="007517C0" w:rsidP="003F0FBB">
            <w:pPr>
              <w:jc w:val="both"/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в новейшую историю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E9" w:rsidRDefault="007517C0" w:rsidP="003F0F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D70CE9" w:rsidRPr="004A724E" w:rsidRDefault="007517C0" w:rsidP="003F0FBB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>26.06.2025 № 495:</w:t>
      </w:r>
    </w:p>
    <w:p w:rsidR="00D70CE9" w:rsidRPr="004A724E" w:rsidRDefault="007517C0" w:rsidP="003F0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>История. Всеобщая история. История Древнего мира: 5-й класс: учебник / Мединский В.Р., Чубарьян А.О., АО «Издательство "Просвещение"»;</w:t>
      </w:r>
    </w:p>
    <w:p w:rsidR="00D70CE9" w:rsidRPr="004A724E" w:rsidRDefault="007517C0" w:rsidP="003F0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>История. Всеобщая история. История Средних веков: 6-й класс: учебник / Мединский В.Р., Чубарьян А.О., АО «Издательство "Просвещение"»;</w:t>
      </w:r>
    </w:p>
    <w:p w:rsidR="00D70CE9" w:rsidRPr="004A724E" w:rsidRDefault="007517C0" w:rsidP="003F0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История. История России,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IX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– начало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XVI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в.: 6-й класс: учебник / Мединский В.Р., Торкунов А.В., АО «Издательство "Просвещение"»;</w:t>
      </w:r>
    </w:p>
    <w:p w:rsidR="00D70CE9" w:rsidRPr="004A724E" w:rsidRDefault="007517C0" w:rsidP="003F0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История. Всеобщая история. История Нового времени, конец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XV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–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 XVII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в.: 7-й класс: учебник / Мединский В.Р., Чубарьян А.О., АО «Издательство "Просвещение"»;</w:t>
      </w:r>
    </w:p>
    <w:p w:rsidR="00D70CE9" w:rsidRPr="004A724E" w:rsidRDefault="007517C0" w:rsidP="003F0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История. История России,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XVI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–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XVII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вв.: 7-й класс: учебник / Мединский В.Р., Торкунов А.В., АО «Издательство "Просвещение"»;</w:t>
      </w:r>
    </w:p>
    <w:p w:rsidR="00D70CE9" w:rsidRPr="004A724E" w:rsidRDefault="007517C0" w:rsidP="003F0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История. Всеобщая история. История Нового времени,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XVIII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– начало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XIX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в.: 8-й класс: учебник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>/ Мединский В.Р., Чубарьян А.О., АО «Издательство "Просвещение"»;</w:t>
      </w:r>
    </w:p>
    <w:p w:rsidR="00D70CE9" w:rsidRPr="004A724E" w:rsidRDefault="007517C0" w:rsidP="003F0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История. История России,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XVIII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– начало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XIX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в.: 8-й класс: учебник / Мединский В.Р., Торкунов А.В., АО «Издательство "Просвещение"»;</w:t>
      </w:r>
    </w:p>
    <w:p w:rsidR="00D70CE9" w:rsidRPr="004A724E" w:rsidRDefault="007517C0" w:rsidP="003F0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История. Всеобщая история. История Нового времени,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XIX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– начало 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XX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в.: 9-й класс: учебник / Мединский В.Р., Чубарьян А.О., АО «Издательство "Просвещение"»;</w:t>
      </w:r>
    </w:p>
    <w:p w:rsidR="00D70CE9" w:rsidRPr="004A724E" w:rsidRDefault="007517C0" w:rsidP="003F0FB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>История. История России, 1825–1914 гг.: 9-й класс: учебник / Мединский В.Р., Торкунов А.В., АО «Издательство "Просвещение"»;</w:t>
      </w:r>
    </w:p>
    <w:p w:rsidR="00D70CE9" w:rsidRPr="004A724E" w:rsidRDefault="007517C0" w:rsidP="003F0FBB">
      <w:pPr>
        <w:spacing w:before="0" w:beforeAutospacing="0" w:after="0" w:afterAutospacing="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общего, основного общего, среднего общего образования организациями, осуществляющими образовательную деятельность,</w:t>
      </w:r>
      <w:r w:rsidRPr="004A724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A724E">
        <w:rPr>
          <w:rFonts w:hAnsi="Times New Roman" w:cs="Times New Roman"/>
          <w:color w:val="000000" w:themeColor="text1"/>
          <w:sz w:val="24"/>
          <w:szCs w:val="24"/>
          <w:lang w:val="ru-RU"/>
        </w:rPr>
        <w:t>приказом Минпросвещения от 23.07.2025 № 551:</w:t>
      </w:r>
    </w:p>
    <w:p w:rsidR="004A724E" w:rsidRDefault="00961B13" w:rsidP="003F0FBB">
      <w:pPr>
        <w:spacing w:before="0" w:beforeAutospacing="0" w:after="0" w:afterAutospacing="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hyperlink r:id="rId7" w:history="1">
        <w:r w:rsidR="004A724E" w:rsidRPr="003D24BE">
          <w:rPr>
            <w:rStyle w:val="a3"/>
            <w:rFonts w:hAnsi="Times New Roman" w:cs="Times New Roman"/>
            <w:sz w:val="24"/>
            <w:szCs w:val="24"/>
          </w:rPr>
          <w:t>https</w:t>
        </w:r>
        <w:r w:rsidR="004A724E" w:rsidRPr="00961B13">
          <w:rPr>
            <w:rStyle w:val="a3"/>
            <w:rFonts w:hAnsi="Times New Roman" w:cs="Times New Roman"/>
            <w:sz w:val="24"/>
            <w:szCs w:val="24"/>
            <w:lang w:val="ru-RU"/>
          </w:rPr>
          <w:t>://</w:t>
        </w:r>
        <w:r w:rsidR="004A724E" w:rsidRPr="003D24BE">
          <w:rPr>
            <w:rStyle w:val="a3"/>
            <w:rFonts w:hAnsi="Times New Roman" w:cs="Times New Roman"/>
            <w:sz w:val="24"/>
            <w:szCs w:val="24"/>
          </w:rPr>
          <w:t>runivers</w:t>
        </w:r>
        <w:r w:rsidR="004A724E" w:rsidRPr="00961B13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r w:rsidR="004A724E" w:rsidRPr="003D24BE">
          <w:rPr>
            <w:rStyle w:val="a3"/>
            <w:rFonts w:hAnsi="Times New Roman" w:cs="Times New Roman"/>
            <w:sz w:val="24"/>
            <w:szCs w:val="24"/>
          </w:rPr>
          <w:t>ru</w:t>
        </w:r>
        <w:r w:rsidR="004A724E" w:rsidRPr="00961B13">
          <w:rPr>
            <w:rStyle w:val="a3"/>
            <w:rFonts w:hAnsi="Times New Roman" w:cs="Times New Roman"/>
            <w:sz w:val="24"/>
            <w:szCs w:val="24"/>
            <w:lang w:val="ru-RU"/>
          </w:rPr>
          <w:t>/</w:t>
        </w:r>
      </w:hyperlink>
    </w:p>
    <w:p w:rsidR="00D70CE9" w:rsidRPr="004A724E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4A724E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D70CE9" w:rsidRPr="004A724E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A724E">
        <w:rPr>
          <w:b/>
          <w:bCs/>
          <w:color w:val="252525"/>
          <w:spacing w:val="-2"/>
          <w:sz w:val="42"/>
          <w:szCs w:val="42"/>
          <w:lang w:val="ru-RU"/>
        </w:rPr>
        <w:t>Содержание обучения в 5-м классе</w:t>
      </w:r>
    </w:p>
    <w:p w:rsidR="00D70CE9" w:rsidRPr="004A724E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72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ВСЕОБЩАЯ ИСТОРИЯ. ИСТОРИЯ ДРЕВНЕГО МИРА</w:t>
      </w:r>
    </w:p>
    <w:p w:rsidR="00D70CE9" w:rsidRPr="004A724E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72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 Древнего мира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Первобытность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– памятник археологии.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Условия жизни и занятия первобытных людей.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Овладение огнем. Орудия и жилища первобытных людей.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производящему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Переход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родовой к соседской общине. Появление знати.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веке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Степь и ее роль в распространении культурных взаимовлияний.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Древний мир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Древний Восток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Древний Египет.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Возникновение государственной власти. Объединение Египта.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Развитие земледелия, скотоводства, ремесел.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Хозяйство Древнего Египта в середине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тысячелетия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до н. э. Египетское войско.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Отношения Египта с соседними народами.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Тутмос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. Завоевательные походы фараонов. Могущество Египта при Рамсесе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Познания древних египтян (астрономия, математика, медицина). Искусство Древнего Египта (архитектура, рельефы, фрески).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Древние цивилизации Месопотамии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Природные условия Месопотамии (Междуречья). Занятия населения.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Мифы и сказания.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Восточное Средиземноморье в древности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Природные условия, их влияние на занятия жителей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Финикии: развитие ремесел,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Ассирия. Персидская держава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Ассирия. Завоевания ассирийцев. Создание сильной державы. Культурные сокровища Ниневии. Гибель империи.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– один из старейших городов на территории современной России.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Древняя Индия. Древний Китай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Религиозно-философские учения Древнего Китая. Конфуций. Научные знания и изобретения древних китайцев.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Древняя Греция. Эллинизм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Древнейшая Греция.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Верования древних греков. Пантеон богов. Взаимоотношения богов и людей.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Троянская война. Вторжение дорийских племен. Поэмы Гомера «Илиада», «Одиссея».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Греческие полисы.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тысячелетия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 Древней Греции.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Македонские завоевания. Эллинизм.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Пелопоннесская война: причины, участники, итоги. Упадок Эллады. Возвышение Македонии. Политика Филиппа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Древний Рим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Возникновение Римского государства.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Легенды об основании Рима. Рим эпохи царей.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Республика римских граждан. Патриции и плебеи. Управление и законы.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Верования древних римлян. Боги. Жрецы.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Завоевание Римом Италии. Римское войско.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Римские завоевания в Средиземноморье.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Поздняя Римская республика. Гражданские войны.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Восстание Спартака. Участие армии в гражданских войнах.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Первый триумвират. Гай Юлий Цезарь: путь к власти, диктатура.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Расцвет и падение Римской империи.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Борьба между наследниками Цезаря. Победа Октавиана.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Императоры Рима: завоеватели и правители. Римская империя: территория, управление.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Возникновение и распространение христианства.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Повседневная жизнь в столице и провинциях.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Император Константин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Рим и варвары. Падение Западной Римской империи.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:rsidR="00D70CE9" w:rsidRPr="004A07AD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Содержание обучения в 6-м классе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ВСЕОБЩАЯ ИСТОРИЯ. ИСТОРИЯ СРЕДНИХ ВЕКОВ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Европа в раннее Средневековье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Византийская империя в </w:t>
      </w:r>
      <w:r>
        <w:rPr>
          <w:rFonts w:hAnsi="Times New Roman" w:cs="Times New Roman"/>
          <w:color w:val="000000"/>
          <w:sz w:val="24"/>
          <w:szCs w:val="24"/>
        </w:rPr>
        <w:t>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Салическая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правда. Принятие франками христианства.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Франкское государство в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Мусульманская цивилизация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веках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Арабы в </w:t>
      </w:r>
      <w:r>
        <w:rPr>
          <w:rFonts w:hAnsi="Times New Roman" w:cs="Times New Roman"/>
          <w:color w:val="000000"/>
          <w:sz w:val="24"/>
          <w:szCs w:val="24"/>
        </w:rPr>
        <w:t>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Средневековое европейское общество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Крестьянская община. 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Расцвет Средневековья в Западной Европе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Государства Европы в </w:t>
      </w:r>
      <w:r>
        <w:rPr>
          <w:rFonts w:hAnsi="Times New Roman" w:cs="Times New Roman"/>
          <w:color w:val="000000"/>
          <w:sz w:val="24"/>
          <w:szCs w:val="24"/>
        </w:rPr>
        <w:t>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 Крестовые походы: цели, участники, итоги. Духовно-рыцарские ордены.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Священная Римская империя в </w:t>
      </w:r>
      <w:r>
        <w:rPr>
          <w:rFonts w:hAnsi="Times New Roman" w:cs="Times New Roman"/>
          <w:color w:val="000000"/>
          <w:sz w:val="24"/>
          <w:szCs w:val="24"/>
        </w:rPr>
        <w:t>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 Итальянские государства в </w:t>
      </w:r>
      <w:r>
        <w:rPr>
          <w:rFonts w:hAnsi="Times New Roman" w:cs="Times New Roman"/>
          <w:color w:val="000000"/>
          <w:sz w:val="24"/>
          <w:szCs w:val="24"/>
        </w:rPr>
        <w:t>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 Польско-литовское государство в </w:t>
      </w:r>
      <w:r>
        <w:rPr>
          <w:rFonts w:hAnsi="Times New Roman" w:cs="Times New Roman"/>
          <w:color w:val="000000"/>
          <w:sz w:val="24"/>
          <w:szCs w:val="24"/>
        </w:rPr>
        <w:t>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Византийская империя и славянские государства в </w:t>
      </w:r>
      <w:r>
        <w:rPr>
          <w:rFonts w:hAnsi="Times New Roman" w:cs="Times New Roman"/>
          <w:color w:val="000000"/>
          <w:sz w:val="24"/>
          <w:szCs w:val="24"/>
        </w:rPr>
        <w:t>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Страны и народы Азии, Африки и Америки в Средние века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Культура средневекового Китая и Японии.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 Средневековья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Столетняя война; Ж. Д'Арк.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Обострение социальных противоречий в </w:t>
      </w:r>
      <w:r>
        <w:rPr>
          <w:rFonts w:hAnsi="Times New Roman" w:cs="Times New Roman"/>
          <w:color w:val="000000"/>
          <w:sz w:val="24"/>
          <w:szCs w:val="24"/>
        </w:rPr>
        <w:t>XIV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 (Жакерия, восстание Уота Тайлера). Гуситское движение в Чехии.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Укрепление королевской власти в странах Европы.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Роль и место России в мировой истории.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Проблемы периодизации российской истории. Источники по истории России. От образования Руси до создания России.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Великое переселение народов. Миграция готов. Нашествие гуннов.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Вопрос о славянской прародине и происхождении славян. Расселение славян, их разделение на три ветви – восточных, западных и южных. Тюркский каганат. Аварский каганат. Хазарский каганат (Хазария). Волжская Булгария.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Славянские общности Восточной Европы. Их соседи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 балты и финно-угры. Восточные славяне и варяги.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тысячелетия н. э. Формирование новой политической и этнической карты континента.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Русь. Скандинавы на Руси. Начало династии Рюриковичей.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варяг в греки». Волжский торговый путь.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Князья, дружина. Духовенство. Городское население. Купцы.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Русская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Правда, церковные уставы.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Русские земли в середине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начале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Русские земли в середине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XIV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>
        <w:rPr>
          <w:rFonts w:hAnsi="Times New Roman" w:cs="Times New Roman"/>
          <w:color w:val="000000"/>
          <w:sz w:val="24"/>
          <w:szCs w:val="24"/>
        </w:rPr>
        <w:t>XIII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 Золотая Орда: государственный строй, население, экономика, культура. Города и кочевые степи. Принятие ислама.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Усиление Московского княжества при первых московских князьях. Ивана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(митрополит Алексий) и преподобный Сергий Радонежский.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Ослабление государства во второй половине </w:t>
      </w:r>
      <w:r>
        <w:rPr>
          <w:rFonts w:hAnsi="Times New Roman" w:cs="Times New Roman"/>
          <w:color w:val="000000"/>
          <w:sz w:val="24"/>
          <w:szCs w:val="24"/>
        </w:rPr>
        <w:t>XIV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нашествие Тимура.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Создание единого Русского государства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hAnsi="Times New Roman" w:cs="Times New Roman"/>
          <w:color w:val="000000"/>
          <w:sz w:val="24"/>
          <w:szCs w:val="24"/>
        </w:rPr>
        <w:t>XV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Василий Темный. Флорентийская уния. Установление автокефалии Русской церкви.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Новгород и Псков в </w:t>
      </w:r>
      <w:r>
        <w:rPr>
          <w:rFonts w:hAnsi="Times New Roman" w:cs="Times New Roman"/>
          <w:color w:val="000000"/>
          <w:sz w:val="24"/>
          <w:szCs w:val="24"/>
        </w:rPr>
        <w:t>XV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Иван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Василий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века: война с Великим княжеством Литовским, отношения с Крымским и Казанским ханствами, посольства в европейские государства. Теория «Москва – третий Рим». Сакрализация великокняжеской власти.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 (Дворец, Казна).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Культурное пространство. Изменения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 представлениях о картине мира в Евразии в связи с завершением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</w:t>
      </w:r>
      <w:r>
        <w:rPr>
          <w:rFonts w:hAnsi="Times New Roman" w:cs="Times New Roman"/>
          <w:color w:val="000000"/>
          <w:sz w:val="24"/>
          <w:szCs w:val="24"/>
        </w:rPr>
        <w:t>XIV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Рублев. Дионисий. Итальянские архитекторы в Москве – Аристотель Фиораванти. Быт русских людей.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 НАШЕГО КРАЯ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Вхождение Энской области в состав российского государства. Формирование политического и экономического единства.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Энская область в основных вехах истории Российского государства.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Наши известные земляки в политической, экономической, военно-исторической, образовательной и культурной жизни России.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Религия и памятники. Развитие культуры Энской области.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Отражение истории Энской области в музейных экспозициях.</w:t>
      </w:r>
    </w:p>
    <w:p w:rsidR="00D70CE9" w:rsidRPr="004A07AD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Содержание обучения в 7-м классе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Эпоха Великих географических открытий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года.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hAnsi="Times New Roman" w:cs="Times New Roman"/>
          <w:color w:val="000000"/>
          <w:sz w:val="24"/>
          <w:szCs w:val="24"/>
        </w:rPr>
        <w:t>XV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Европа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веках: традиции и новизна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 в европейском обществе в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. Нантский эдикт 1598 года. Людовик </w:t>
      </w:r>
      <w:r>
        <w:rPr>
          <w:rFonts w:hAnsi="Times New Roman" w:cs="Times New Roman"/>
          <w:color w:val="000000"/>
          <w:sz w:val="24"/>
          <w:szCs w:val="24"/>
        </w:rPr>
        <w:t>XIII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>
        <w:rPr>
          <w:rFonts w:hAnsi="Times New Roman" w:cs="Times New Roman"/>
          <w:color w:val="000000"/>
          <w:sz w:val="24"/>
          <w:szCs w:val="24"/>
        </w:rPr>
        <w:t>XIV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Елизаветы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Английская революция середины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Речи Посполитой. Речь Посполитая в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 Особенности социально-экономического развития. Люблинская уния. Стефан Баторий. Сигизмунд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Реформация и Контрреформация в Польше.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Страны Азии и Африки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веках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Османская империя: на вершине могущества. Сулейман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Иран. Правление династии Сефевидов. Аббас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Великий.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Япония: борьба знатных кланов за власть, установление сегуната Токугава, укрепление централизованного государства. «Закрытие» страны для иноземцев.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Культура и искусство стран Востока в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Средиземноморская Африка. Влияние Великих географических открытий на развитие Африки.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ИСТОРИЯ РОССИИ. РОССИЯ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ВЕКАХ: ОТ ВЕЛИКОГО КНЯЖЕСТВА К ЦАРСТВУ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Россия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Эпоха Ивана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Период боярского правления. Соперничество боярских кланов. Московское восстание 1547 года.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царского титула. «Избранная рада»: ее состав и значение. Реформы середины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Реформы центральной власти: появление Земских соборов, формирование приказов. Судебник 1550 года.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Социальная структура российского общества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– купцы и посадские люди. Крестьяне черносошные, дворцовые, владельческие, монастырские. Начало закрепощения крестьян: указ о «заповедных летах». Холопы. Формирование вольного казачества.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 (ясачные люди).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Опричнина, причины и характер. Поход Ивана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Новгород. Последствия опричнины.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Россия в конце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засечных черт. Продолжение закрепощения крестьянства: Указ об «урочных летах». Пресечение царской династии Рюриковичей.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Архитектура. Собор Покрова на Рву, Барма Постник. Крепости (Китай-город, Смоленский, Псковский кремли). Федор Конь. Живопись. Прикладное искусство. Религиозные искания. Феодосии Косой. Летописание и публицистика. Просвещение и начало книгопечатания. Лицевой свод. Домострой. Переписка Ивана Грозного с князем Андреем Курбским. Технические знания.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Смута в России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Смутное время начала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Земский собор 1598 года и избрание на царство Бориса Годунова. Политика Бориса Годунова в отношении боярства и других сословий. Голод 1601–1603 годов.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Самозванцы и самозванство. Личность Лжедмитрия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года и убийство самозванца.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Подъем национально-освободительного движения. Патриарх Гермоген. Московское восстание 1611 года и сожжение города оккупантами. Первое и второе земские ополчения. «Совет всея земли». Деятельность вождей Второго ополчения Дмитрия Пожарского и Кузьмы Минина. Освобождение Москвы в 1612 году.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Земский собор 1613 года и его роль в восстановлении центральной власти в России.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Россия при первых Романовых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Экономическое развитие России в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Восстановление экономического потенциала страны.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Возвращение территорий, утраченных в годы Смуты.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общества.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Русская деревня в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Боярская дума. Приказная система. Приказные люди. Органы местного управления.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Изменения в вооруженных силах. Полки «нового»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(иноземного) строя.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Царь Алексей Михайлович. Укрепление самодержавия. Соборное уложение 1649 года.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 и И.Д.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Городские восстания середины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Соляной бунт в Москве. Народные восстания 1650-х годов в городах России, Новгородское и Псковское восстания. Денежная реформа 1654 года. Медный бунт. Побеги крестьян на Дон и в Сибирь. Восстание Степана Разина.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Гетманщины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Посполитой 1654–1667 годов. Андрусовское перемирие. Русско-шведская война 1656–1658 годов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 ее результаты. Укрепление южных рубежей России.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Белгородская засечная черта. Конфликты с Османской империей. «Азовское осадное сидение»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донских казаков. Русско-Турецкая война (1676–1681 годы)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новых территорий. Народы России в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Царь Федор Алексеевич. Отмена местничества. Налоговая (податная) реформа.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века), Ново-Иерусалимского и Крутицкого подворья (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«Синопсис»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Иннокентия Гизеля –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 НАШЕГО КРАЯ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Энская область в годы Первой мировой и Гражданской войн. Установление советской власти.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Энская область в годы первых пятилеток.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Энская область в годы Великой Отечественной войны. Послевоенное восстановление и развитие.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Энская область в 1960–70-е годы. Экономическое и культурное развитие.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Энская область в 1980-е годы. Кризисные проявления, влияние распада СССР на развитие региона.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Энская область в 1990-е годы.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XXI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век.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Система государственного управления.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Наши известные земляки. История Энской области в наши дни. Специальная военная операция: герои и подвиги.</w:t>
      </w:r>
    </w:p>
    <w:p w:rsidR="00D70CE9" w:rsidRPr="004A07AD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Содержание обучения в 8-м классе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Век Просвещения.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Просвещение, Дж. Локк и Т. Гоббс. Секуляризация (обмирщение) сознания. Культ Разума. Франция – центр Просвещения. Философские и политические идеи Ф.М. Вольтера, Ш.Л. Монтескье, Ж.Ж. Руссо. «Энциклопедия» (Д. Дидро, Ж. Д’Аламбер). Германское Просвещение.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Распространение идей Просвещения в Америке. Влияние просветителей на изменение представления об отношениях власти и общества. «Союз королей и философов».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Государства Европы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Монархии в Европе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веке: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Великобритания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машинным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Франция.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Правление Марии Терезии и Иосифа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Государства Пиренейского полуострова.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Британские колонии в Северной Америке: борьба за независимость.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Французская революция конца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разума, борьба против церкви, новый календарь. Термидорианский переворот (27 июля 1794 года). Учреждение Директории. Наполеон Бонапарт. Государственный переворот 18–19 брюмера (ноябрь 1799 года). Установление режима консульства. Итоги и значение революции.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Европейская культура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Международные отношения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Страны Востока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реформ, Селим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веке: власть маньчжурских императоров, система управления страной. Внешняя политика империи Цин, отношения с Россией. «Закрытие» Китая для иноземцев. Япония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Сегуны и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дайме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. Положение сословий. Культура стран Востока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Обобщение.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ИСТОРИЯ РОССИИ. РОССИЯ В КОНЦЕ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ВЕКЕ: ОТ ЦАРСТВА К ИМПЕРИИ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 и предпосылки преобразований.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Модернизация как жизненно важная национальная задача. Начало царствования Петра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Экономическая политика.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года. Введение подушной подати.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Социальная политика.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Табель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о рангах. Противоречия в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Реформы управления.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Церковная реформа.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Оппозиция реформам Петра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Восстания в Астрахани, Башкирии, на Дону. Дело царевича Алексея.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Внешняя политика.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деревне Лесной и победа под Полтавой. Прутский поход. Борьба за гегемонию на Балтике. Сражения у мыса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Гангут и острова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Преобразования Петра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области культуры.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Россия после Петра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Дворцовые перевороты.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Кондиции «верховников» и приход к власти Анн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ы Иоа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нновны. Кабинет министров. Роль Э. Бирона, А.И. Остермана, А.П. Волынского, Б.Х. Миниха в управлении и политической жизни страны.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Россия при Елизавете Петровне.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Россия в международных конфликтах 1740–1750-х годов. Участие в Семилетней войне.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Петр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года.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Россия в 1760–1790-е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Правление Екатерины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Павла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Внутренняя политика Екатерины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Обострение социальных противоречий.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века, ее основные задачи.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Н.И. Панин и А.А. Безбородко.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на юг в 1787 году.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годов: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Россия при Павле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Манифест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года.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А.В. Суворова. Действия эскадры Ф.Ф. Ушакова в Средиземном море.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«Путешествие из Петербурга в Москву».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Развитие новой светской культуры после преобразований Петра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Российская наука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кампания.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Основные педагогические идеи. Воспитание «новой породы» людей. Основание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В.И. Баженов, М.Ф. Казаков, Ф.Ф. Растрелли.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Новые веяния в изобразительном искусстве в конце столетия.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Наш край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Обобщение.</w:t>
      </w:r>
    </w:p>
    <w:p w:rsidR="00D70CE9" w:rsidRPr="004A07AD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Содержание обучения в 9-м классе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НАЧАЛО ХХ ВЕКА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Европа в начале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века: экономика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Промышленный переворот, его особенности в странах Европы и США. Изменения в социальной структуре общества. Распространение социалистических идей, социалисты-утописты. Выступления рабочих. Социальное и национальное движение в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странах Европы. Оформление консервативных, либеральных, радикальных политических течений и партий.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Политическое развитие европейских стран в 1815–1840-е годы.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реформу, чартизм. Нарастание освободительного движения. Освобождение Греции. Европейские революции 1830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 1848–1849 годов. Возникновение и распространение марксизма.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Страны Европы и Северной Америки в середине Х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proofErr w:type="gramEnd"/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 – начале ХХ века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Великобритания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империя, доминионы.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Франция.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Империя Наполеона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годов. Парижская коммуна.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Италия.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Германия.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Страны Центральной и Юго-Восточной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Европы во второй половине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начале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национальное движение.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годов, ее итоги.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Соединенные Штаты Америки.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рабства,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начале ХХ века.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сс в пр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омышленности и сельском хозяйстве. Развитие транспорта и сре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Страны Латинской Америки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начале ХХ века.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 Влияние США на страны Латинской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Америки. Традиционные отношения, латифундизм. Проблемы модернизации. Мексиканская революция 1910–1917 годов: участники, итоги, значение.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Страны Азии в Х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proofErr w:type="gramEnd"/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 – начале ХХ века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Япония.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Китай.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годов. Сунь Ятсен.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Османская империя.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годов.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Революция 1905–1911 годов в Иране.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Индия.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Создание Индийского национального конгресса. Б. Тилак, М.К. Ганди.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Народы Африки в Х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proofErr w:type="gramEnd"/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 – начале ХХ века.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Развитие культуры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начале ХХ века.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начале ХХ века.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ХХ века.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Международные отношения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начале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начале ХХ 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(Испано-американская война, Русско-японская война, Боснийский кризис). Балканские войны.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Обобщение.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НАЧАЛЕ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Александровская эпоха: государственный либерализм.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М.М. Сперанский.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годов. Тильзитский мир. Война со Швецией 1808–1809 годов и присоединение Финляндии. Война с Турцией и Бухарестский мир 1812 года. Отечественная война 1812 года – важнейшее событие российской и мировой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года.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года.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Николаевское самодержавие: государственный консерватизм.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1837–1841 годов. Официальная идеология: «православие, самодержавие, народность». Формирование профессиональной бюрократии.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года.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Общественная жизнь в 1830–1850-е годы.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Народы России в первой половине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годов. Присоединение Грузии и Закавказья. Кавказская война. Движение Шамиля.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Реформы 1860–1870-х годов – движение к правовому государству и гражданскому обществу. Крестьянская реформа 1861 года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годов. Россия на Дальнем Востоке.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Россия в 1880–1890-е годы.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как часть мировой культуры.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Этнокультурный облик империи.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Национальное движение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года.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 гражданского общества и основные направления общественного движения.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Общественная жизнь в 1860–1890-е годы.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съезд РСДРП.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Россия на пороге ХХ века.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годов. Оборона Порт-Артура. Цусимское сражение.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Первая российская революция 1905–1907 годов. Начало парламентаризма в России. Николай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 его окружение. Деятельность В.К. Плеве на посту министра внутренних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дел. Оппозиционное либеральное движение. «Союз освобождения». Банкетная кампания.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«Кровавое воскресенье» 9 января 1905 года. Выступления рабочих, крестьян, средних городских слоев, солдат и матросов. Всероссийская октябрьская политическая стачка. Манифест 17 октября 1905 года.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вооруженное восстание в Москве. Особенности революционных выступлений в 1906–1907 годах.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Избирательный закон 11 декабря 1905 года. Избирательная кампания в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года. Деятельность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Государственная дума.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Идейно-политический спектр. Общественный и социальный подъем.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в мировую культуру.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начале ХХ века.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 В НОВЕЙШУЮ ИСТОРИЮ РОССИИ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всех этапов отечественной истории. Период Новейшей истории страны (с 1914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по настоящее время). Важнейшие события, процессы ХХ – начала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Февральская и Октябрьская революции 1917 года.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Российская империя накануне Февральской революции 1917 года: общенациональный кризис.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Цели и лозунги большевиков. В.И. Ленин как политический деятель. Вооруженное восстание в Петрограде 25 октября (7 ноября) 1917 года.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А.В. Колчака, А.И. Деникина и П.Н. Врангеля.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историю народов России.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Великая Отечественная война (1941–1945).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года. Причины отступления Красной Армии в первые месяцы войны. «Все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для фронта! Все для победы!»: мобилизация сил на отпор врагу и перестройка экономики на военный лад.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Битва за Москву. Парад 7 ноября 1941 года на Красной площади. Срыв германских планов молниеносной войны.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конфессий. Вклад деятелей культуры, ученых и конструкторов в общенародную борьбу с врагом.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Разгром милитаристской Японии. 3 сентября – окончание Второй мировой войны.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ее союзниками. Конституция РФ о защите исторической правды.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почетных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9 мая 1945 года – День Победы советского народа в Великой Отечественной войне 1941–1945 годов.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Распад СССР. Становление новой России (1992–1999).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Нарастание кризисных явлений в СССР. М.С. Горбачев. Межнациональные конфликты. «Парад суверенитетов». Принятие Декларации о государственном суверенитете РСФСР.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(1991–1993). Референдум по проекту Конституции России. Принятие Конституции Российской Федерации 1993 года 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значение.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Сложные 1990-е годы. Трудности и просчеты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Добровольная отставка Б.Н. Ельцина.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Возрождение страны с 2000-х годов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Российская Федерация в начале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XXI</w:t>
      </w: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Вступление в должность Президента РФ В.В.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Вооруженных Сил РФ. Приоритетные национальные проекты.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Воссоединение Крыма с Россией.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веке. Крым в 1991–2014 годах. Государственный переворот в Киеве в феврале 2014 года. Декларация о независимости Автономной Республики Крым и города Севастополя (11 марта 2014 года).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 принятии в Российскую Федерацию Республики Крым и образовании в составе Российской Федерации новых субъектов – Республики Крым и города федерального значения Севастополя.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– основные направления национальных проектов 2019–2024 годов. Разработка семейной политики. Пропаганда спорта и здорового образа жизни. Россия в борьбе с коронавирусной пандемией. Реализация крупных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экономических проектов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(строительство Крымского моста, трубопроводов «Сила Сибири», «Северный поток» и др.). Поддержка одаренных детей в России (образовательный центр «Сириус» и др.).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год).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Признание Россией ДНР и ЛНР (2022 год).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– Моя история». Военно-патриотический парк культуры и отдыха Вооруженных Сил Российской Федерации «Патриот». Мемориальный парк Победы на Поклонной горе и Ржевский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мемориал Советскому Солдату. Всероссийский проект «Без срока давности». Новые информационные ресурсы о Великой Победе.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Итоговое повторение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Наши земляки – герои Великой Отечественной войны (1941–1945).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Наш регион в конце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D70CE9" w:rsidRPr="004A07AD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4A07AD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учебного предмета</w:t>
      </w:r>
    </w:p>
    <w:p w:rsidR="00D70CE9" w:rsidRPr="004A07AD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1) 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2) 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3) 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4) 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предшествующих поколений; овладение навыками познания и оценки событий прошлого с позиции историзма; формирование и сохранение интереса к истории как важной составляющей современного общественного сознания;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5) 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6) в формировании ценностного отношения к жизни и здоровью: осознание ценности жизни и необходимости ее сохранения (в том числе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7) в сфере трудового воспитания: понимание на основе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 ориентированных интересов, построение индивидуальной траектории образования и жизненных планов;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8) 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9) 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70CE9" w:rsidRPr="004A07AD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Метапредметные результаты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К важнейшим метапредметным результатам изучения истории относятся: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1) познавательные универсальные учебные действия;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2)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базовые логические действия: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3)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базовые исследовательские действия: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4)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работа с информацией: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5) коммуникативные универсальные учебные действия: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6) совместная деятельность: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на региональном материале; определять свое участие в общей работе и координировать свои действия с другими членами команды;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7) регулятивные универсальные учебные действия: 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 владеть приемами самоконтроля – осуществление самоконтроля, рефлексии и самооценки полученных результатов; вносить коррективы в свою работу с учетом установленных ошибок, возникших трудностей;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8) умения в сфере эмоционального интеллекта, понимания себя и других: выявлять на примерах исторических ситуаций роль эмоций в отношениях между людьми; ставить себя на место другого человека, понимать мотивы действий другого (в исторических ситуациях и окружающей действительности); регулировать способ выражения своих эмоций с учетом позиций и мнений других участников общения.</w:t>
      </w:r>
    </w:p>
    <w:p w:rsidR="00D70CE9" w:rsidRPr="004A07AD" w:rsidRDefault="007517C0" w:rsidP="003F0FBB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изучения истории в 5-м классе: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1) знание хронологии, работа с хронологией: объяснять смысл основных хронологических понятий (век, тысячелетие, до нашей эры, наша эра); называть даты важнейших событий истории Древнего мира, по дате устанавливать принадлежность события к веку, тысячелетию; определять длительность и последовательность событий, периодов истории Древнего мира, вести счет лет до нашей эры и нашей эры;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2) знание исторических фактов, работа с фактами: указывать (называть) место, обстоятельства, участников, результаты важнейших событий истории Древнего мира; группировать, систематизировать факты по заданному признаку;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3) работа с исторической картой: 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 устанавливать на основе картографических сведений связь между условиями среды обитания людей и их занятиями;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4)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работа с историческими источниками: называть и различать основные типы исторических источников (письменные, визуальные, вещественные), приводить примеры источников разных типов; различать памятники культуры изучаемой эпохи и источники, созданные в последующие эпохи, приводить примеры; 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раскрывать смысл (главную идею) высказывания, изображения;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6) историческое описание (реконструкция): характеризовать условия жизни людей в древности; рассказывать о значительных событиях древней истории, их участниках; рассказывать об исторических личностях Древнего мира (ключевых моментах их биографии, роли в исторических событиях); давать краткое описание памятников культуры эпохи первобытности и древнейших цивилизаций;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7)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анализ, объяснение исторических событий, явлений: 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 сравнивать исторические явления, определять их общие черты; иллюстрировать общие явления, черты конкретными примерами; объяснять причины и следствия важнейших событий древней истории;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8)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 излагать оценки наиболее значительных событий и личностей древней истории, приводимые в учебной литературе; высказывать на уровне эмоциональных оценок отношение к поступкам людей прошлого, к памятникам культуры;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9)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применение исторических знаний: раскрывать значение памятников древней истории и культуры, необходимость сохранения их в современном мире; 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изучения истории в 6-м классе: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1) знание хронологии, работа с хронологией: называть даты важнейших событий Средневековья, определять их принадлежность к веку, историческому периоду; называть этапы отечественной и всеобщей истории Средних веков, их хронологические рамки (периоды Средневековья, этапы становления и развития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Русского государства); устанавливать длительность и синхронность событий истории Руси и всеобщей истории;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2) знание исторических фактов, работа с фактами: указывать (называть) место, обстоятельства, участников, результаты важнейших событий отечественной и всеобщей истории эпохи Средневековья; группировать, систематизировать факты по заданному признаку (составление систематических таблиц);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3) работа с исторической картой: находить и показывать на карте исторические объекты, используя легенду карты; давать словесное описание их местоположения; извлекать из карты информацию о территории, экономических и культурных центрах Руси и других госуда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рств в Ср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4)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работа с историческими источниками: 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 характеризовать авторство, время, место создания источника; 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 находить в визуальном источнике и вещественном памятнике ключевые символы, образы;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характеризовать позицию автора письменного и визуального исторического источника;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5)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историческое описание (реконструкция): рассказывать о ключевых событиях отечественной и всеобщей истории в эпоху Средневековья, их участниках; составлять краткую характеристику (исторический портрет); известных деятелей отечественной и всеобщей истории средневековой эпохи (известные биографические сведения, личные качества, основные деяния); рассказывать об образе жизни различных групп населения в средневековых обществах на Руси и в других странах;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представлять описание памятников материальной и художественной культуры изучаемой эпохи;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6) анализ, объяснение исторических событий, явлений: 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 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7) рассмотрение исторических версий и оценок, определение своего отношения к наиболее значимым событиям и личностям прошлого: излагать оценки событий и личностей эпохи Средневековья, приводимые в учебной и научно-популярной литературе, объяснять, на каких фактах они основаны; высказывать отношение к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поступкам и качествам людей средневековой эпохи с учетом исторического контекста и восприятия современного человека;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8) применение исторических знаний: объяснять значение памятников истории и культуры Руси и других стран эпохи Средневековья, необходимость сохранения их в современном мире; выполнять учебные проекты по истории Средних веков (в том числе на региональном материале).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изучения истории в 7-м классе: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1) знание хронологии, работа с хронологией: называть этапы отечественной и всеобщей истории Нового времени, их хронологические рамки; локализовать во времени ключевые события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веков, определять их принадлежность к части века (половина, треть, четверть); устанавливать синхронность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2) знание исторических фактов, работа с фактами: 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веков; 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3) работа с исторической картой: 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веков; устанавливать на основе карты связи между географическим положением страны и особенностями ее экономического, социального и политического развития;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4) работа с историческими источниками: различать виды письменных исторических источников (официальные, личные, литературные и др.); характеризовать обстоятельства и цель создания источника, раскрывать его информационную ценность; проводить поиск информации в тексте письменного источника, визуальных и вещественных памятниках эпохи; сопоставлять и систематизировать информацию из нескольких однотипных источников;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5) историческое описание (реконструкция): рассказывать о ключевых событиях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веков, их участниках; составлять краткую характеристику известных персоналий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 (ключевые факты биографии, личные качества, деятельность); рассказывать об образе жизни различных групп населения в России и других странах в раннее Новое время; представлять описание памятников материальной и художественной культуры изучаемой эпохи;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6) анализ, объяснение исторических событий, явлений: раскрывать существенные черты экономического, социального и политического развития России и других стран в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веках, европейской реформации, новых веяний в духовной жизни общества, культуре, революций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 в европейских странах; 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 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7) рассмотрение исторических версий и оценок, определение своего отношения к наиболее значимым событиям и личностям прошлого: излагать альтернативные оценки событий и личностей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веков, представленные в учебной литературе; объяснять, на чем основываются отдельные мнения; выражать отношение к деятельности исторических личностей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 с учетом обстоятельств изучаемой эпохи и в современной шкале ценностей;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8) применение исторических знаний: 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 объяснять значение памятников истории и культуры России и других стран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 для времени, когда они появились, и для современного общества; выполнять учебные проекты по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 (в том числе на региональном материале).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изучения истории в 8-м классе: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1) знание хронологии, работа с хронологией: называть даты важнейших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 определять их принадлежность к историческому периоду, этапу; устанавливать синхронность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2) знание исторических фактов, работа с фактами: 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 группировать, систематизировать факты по заданному признаку (по принадлежности к историческим процессам и др.), составлять систематические таблицы, схемы;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3) работа с исторической картой: 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4) работа с историческими источниками: различать источники официального и личного происхождения, публицистические произведения (называть их основные виды, информационные особенности); объяснять назначение исторического источника, раскрывать его информационную ценность; извлекать, сопоставлять и систематизировать информацию о событиях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из взаимодополняющих письменных, визуальных и вещественных источников;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5) историческое описание (реконструкция): рассказывать о ключевых событиях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их участниках; составлять характеристику (исторический портрет) известных деятелей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на основе информации учебника и дополнительных материалов; составлять описание образа жизни различных групп населения в России и других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странах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веке; представлять описание памятников материальной и художественной культуры изучаемой эпохи (в виде сообщения, аннотации);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6) анализ, объяснение исторических событий, явлений: раскрывать существенные черты экономического, социального и политического развития России и других стран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веке, изменений, происшедших в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веке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внешней политики Российской империи в системе международных отношений рассматриваемого периода;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 объяснять причины и следствия важнейших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проводить сопоставление однотипных событий и процессов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(раскрывать повторяющиеся черты исторических ситуаций, выделять черты сходства и различия);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7) рассмотрение исторических версий и оценок, определение своего отношения к наиболее значимым событиям и личностям прошлого: анализировать высказывания историков по спорным вопросам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(выявлять обсуждаемую проблему, мнение автора, приводимые аргументы, оценивать степень их убедительности); различать в описаниях событий и личностей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ценностные категории, значимые для данной эпохи (в том числе для разных социальных слоев), выражать свое отношение к ним;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8) применение исторических знаний: раскрывать (объяснять), как сочетались в памятниках культуры России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европейские влияния и национальные традиции, показывать на примерах; выполнять учебные проекты по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(в том числе на региональном материале).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изучения истории в 9-м классе: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1) знание хронологии, работа с хронологией: называть даты (хронологические границы) важнейших событий и процессов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 выделять этапы (периоды) в развитии ключевых событий и процессов; выявлять синхронность (асинхронность) исторических процессов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 определять последовательность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на основе анализа причинно-следственных связей;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2) знание исторических фактов, работа с фактами: 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 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др.), составлять систематические таблицы;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3) работа с исторической картой: выявлять и показывать на карте изменения, произошедшие в результате значительных социально-экономических и политических 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событий и процессов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 определять на основе карты влияние географического фактора на развитие различных сфер жизни страны (группы стран);</w:t>
      </w:r>
      <w:proofErr w:type="gramEnd"/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4) работа с историческими источниками: 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 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 извлекать, сопоставлять и систематизировать информацию о событиях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из разных письменных, визуальных и вещественных источников; различать в тексте письменных источников факты и интерпретации событий прошлого;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5) историческое описание (реконструкция): представлять развернутый рассказ о ключевых событиях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с использованием визуальных материалов (устно, письменно в форме короткого эссе, презентации); составлять развернутую характеристику исторических личностей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с описанием и оценкой их деятельности (сообщение, презентация, эссе); составлять описание образа жизни различных групп населения в России и других странах в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показывая изменения, происшедшие в течение рассматриваемого периода; 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6) анализ, объяснение исторических событий, явлений: раскрывать существенные черты экономического, социального и политического развития России и других стран в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 объяснять смысл ключевых понятий, относящихся к данной эпохе отечественной и всеобщей истории;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соотносить общие понятия и факты; объяснять причины и следствия важнейших событий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событий);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проводить сопоставление однотипных событий и процессов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 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7) рассмотрение исторических версий и оценок, определение своего отношения к наиболее значимым событиям и личностям прошлого: 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объяснять, что могло лежать в их основе; оценивать степень убедительности предложенных точек зрения, формулировать и аргументировать свое мнение;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ним;</w:t>
      </w:r>
    </w:p>
    <w:p w:rsidR="00D70CE9" w:rsidRPr="004A07AD" w:rsidRDefault="007517C0" w:rsidP="003F0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8) применение исторических знаний: 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объяснять, в чем заключалось их значение для времени их создания и для современного общества; выполнять учебные проекты по отечественной и всеобщей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(в том числе на региональном материале);</w:t>
      </w:r>
      <w:proofErr w:type="gramEnd"/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объяснять, в чем состоит наследие истории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4A07AD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70CE9" w:rsidRDefault="007517C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 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997"/>
        <w:gridCol w:w="877"/>
        <w:gridCol w:w="1648"/>
        <w:gridCol w:w="1717"/>
        <w:gridCol w:w="2444"/>
      </w:tblGrid>
      <w:tr w:rsidR="00D70CE9" w:rsidTr="00CF12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D70CE9" w:rsidTr="00CF12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 История Древнего мира</w:t>
            </w:r>
          </w:p>
        </w:tc>
      </w:tr>
      <w:tr w:rsidR="00CF12EA" w:rsidTr="00CF12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6194A">
              <w:t>https://istoriarusi.ru/</w:t>
            </w:r>
          </w:p>
        </w:tc>
      </w:tr>
      <w:tr w:rsidR="00CF12EA" w:rsidTr="00CF12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6194A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RPr="00961B1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Древний мир. Древний Восток</w:t>
            </w:r>
          </w:p>
        </w:tc>
      </w:tr>
      <w:tr w:rsidR="00CF12EA" w:rsidTr="00A90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4420B3">
              <w:t>https://istoriarusi.ru/</w:t>
            </w:r>
          </w:p>
        </w:tc>
      </w:tr>
      <w:tr w:rsidR="00CF12EA" w:rsidTr="00A90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4420B3">
              <w:t>https://istoriarusi.ru/</w:t>
            </w:r>
          </w:p>
        </w:tc>
      </w:tr>
      <w:tr w:rsidR="00CF12EA" w:rsidTr="00A90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4420B3">
              <w:t>https://istoriarusi.ru/</w:t>
            </w:r>
          </w:p>
        </w:tc>
      </w:tr>
      <w:tr w:rsidR="00CF12EA" w:rsidTr="00A90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4420B3">
              <w:t>https://istoriarusi.ru/</w:t>
            </w:r>
          </w:p>
        </w:tc>
      </w:tr>
      <w:tr w:rsidR="00CF12EA" w:rsidTr="00A90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4420B3">
              <w:t>https://istoriarusi.ru/</w:t>
            </w:r>
          </w:p>
        </w:tc>
      </w:tr>
      <w:tr w:rsidR="00D70CE9" w:rsidTr="00CF12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CF12EA">
            <w:r w:rsidRPr="00CF12EA">
              <w:rPr>
                <w:rFonts w:hAnsi="Times New Roman" w:cs="Times New Roman"/>
                <w:color w:val="000000"/>
                <w:sz w:val="24"/>
                <w:szCs w:val="24"/>
              </w:rPr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 Древняя Греция. Эллинизм</w:t>
            </w:r>
          </w:p>
        </w:tc>
      </w:tr>
      <w:tr w:rsidR="00CF12EA" w:rsidTr="00D73D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774E0">
              <w:t>https://istoriarusi.ru/</w:t>
            </w:r>
          </w:p>
        </w:tc>
      </w:tr>
      <w:tr w:rsidR="00CF12EA" w:rsidTr="00D73D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Греческие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полисы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774E0">
              <w:t>https://istoriarusi.ru/</w:t>
            </w:r>
          </w:p>
        </w:tc>
      </w:tr>
      <w:tr w:rsidR="00CF12EA" w:rsidTr="00D73D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774E0">
              <w:t>https://istoriarusi.ru/</w:t>
            </w:r>
          </w:p>
        </w:tc>
      </w:tr>
      <w:tr w:rsidR="00CF12EA" w:rsidTr="00D73D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774E0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4. Древний Рим</w:t>
            </w:r>
          </w:p>
        </w:tc>
      </w:tr>
      <w:tr w:rsidR="00CF12EA" w:rsidTr="00E040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963B2C">
              <w:t>https://istoriarusi.ru/</w:t>
            </w:r>
          </w:p>
        </w:tc>
      </w:tr>
      <w:tr w:rsidR="00CF12EA" w:rsidTr="00E040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963B2C">
              <w:t>https://istoriarusi.ru/</w:t>
            </w:r>
          </w:p>
        </w:tc>
      </w:tr>
      <w:tr w:rsidR="00CF12EA" w:rsidTr="00E040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963B2C">
              <w:t>https://istoriarusi.ru/</w:t>
            </w:r>
          </w:p>
        </w:tc>
      </w:tr>
      <w:tr w:rsidR="00CF12EA" w:rsidTr="00E040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963B2C">
              <w:t>https://istoriarusi.ru/</w:t>
            </w:r>
          </w:p>
        </w:tc>
      </w:tr>
      <w:tr w:rsidR="00CF12EA" w:rsidTr="00E040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963B2C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CF12EA">
            <w:r w:rsidRPr="00CF12EA">
              <w:rPr>
                <w:rFonts w:hAnsi="Times New Roman" w:cs="Times New Roman"/>
                <w:color w:val="000000"/>
                <w:sz w:val="24"/>
                <w:szCs w:val="24"/>
              </w:rPr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6-й 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"/>
        <w:gridCol w:w="2286"/>
        <w:gridCol w:w="753"/>
        <w:gridCol w:w="1648"/>
        <w:gridCol w:w="1941"/>
        <w:gridCol w:w="2029"/>
      </w:tblGrid>
      <w:tr w:rsidR="00D70CE9" w:rsidTr="00CF12EA"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D70CE9" w:rsidTr="00CF12EA">
        <w:tc>
          <w:tcPr>
            <w:tcW w:w="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RPr="00961B1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 1. Всеобщая история. История Средних веков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CE61DB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Европа в раннее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Средневековье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CE61DB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Мусульманская цивилизация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CE61DB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CE61DB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CE61DB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CE61DB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Осень Средневековья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CE61DB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по курсу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CE61DB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RPr="00961B1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 2. История России. От Руси к Российскому государству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 w:rsidP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04FFE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Государство Русь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04FFE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04FFE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04FFE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единого Русского государства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04FFE">
              <w:t>https://istoriarusi.ru/</w:t>
            </w:r>
          </w:p>
        </w:tc>
      </w:tr>
      <w:tr w:rsidR="00CF12EA" w:rsidTr="00CF12EA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по курсу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04FFE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Курс 3. История нашего края</w:t>
            </w:r>
          </w:p>
        </w:tc>
      </w:tr>
      <w:tr w:rsidR="00CF12EA" w:rsidTr="00CF12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Энской области в древности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834A13">
              <w:t>https://istoriarusi.ru/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834A13">
              <w:t>https://istoriarusi.ru/</w:t>
            </w:r>
          </w:p>
        </w:tc>
      </w:tr>
      <w:tr w:rsidR="00CF12EA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по курсу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834A13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 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"/>
        <w:gridCol w:w="2304"/>
        <w:gridCol w:w="753"/>
        <w:gridCol w:w="1648"/>
        <w:gridCol w:w="1941"/>
        <w:gridCol w:w="2029"/>
      </w:tblGrid>
      <w:tr w:rsidR="00D70CE9" w:rsidTr="00CF12EA">
        <w:tc>
          <w:tcPr>
            <w:tcW w:w="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D70CE9" w:rsidTr="00CF12EA">
        <w:tc>
          <w:tcPr>
            <w:tcW w:w="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Курс 1. Всеобщая история. История Нового времени.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Конец XV – XVII век</w:t>
            </w:r>
          </w:p>
        </w:tc>
      </w:tr>
      <w:tr w:rsidR="00CF12EA" w:rsidTr="00CF12EA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E00BB2">
              <w:t>https://istoriarusi.ru/</w:t>
            </w:r>
          </w:p>
        </w:tc>
      </w:tr>
      <w:tr w:rsidR="00CF12EA" w:rsidTr="00CF12EA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Эпоха Великих географических открытий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E00BB2">
              <w:t>https://istoriarusi.ru/</w:t>
            </w:r>
          </w:p>
        </w:tc>
      </w:tr>
      <w:tr w:rsidR="00CF12EA" w:rsidTr="00CF12EA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веках: традиции и новизна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E00BB2">
              <w:t>https://istoriarusi.ru/</w:t>
            </w:r>
          </w:p>
        </w:tc>
      </w:tr>
      <w:tr w:rsidR="00CF12EA" w:rsidTr="00CF12EA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и Африки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E00BB2">
              <w:t>https://istoriarusi.ru/</w:t>
            </w:r>
          </w:p>
        </w:tc>
      </w:tr>
      <w:tr w:rsidR="00CF12EA" w:rsidTr="00CF12EA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по курсу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E00BB2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RPr="00961B1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Курс 2. История России. Россия 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веках: от Великого княжества к царству</w:t>
            </w:r>
          </w:p>
        </w:tc>
      </w:tr>
      <w:tr w:rsidR="00CF12EA" w:rsidTr="00CF12EA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XVI веке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B24670">
              <w:t>https://istoriarusi.ru/</w:t>
            </w:r>
          </w:p>
        </w:tc>
      </w:tr>
      <w:tr w:rsidR="00CF12EA" w:rsidTr="00CF12EA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B24670">
              <w:t>https://istoriarusi.ru/</w:t>
            </w:r>
          </w:p>
        </w:tc>
      </w:tr>
      <w:tr w:rsidR="00CF12EA" w:rsidTr="00CF12EA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B24670">
              <w:t>https://istoriarusi.ru/</w:t>
            </w:r>
          </w:p>
        </w:tc>
      </w:tr>
      <w:tr w:rsidR="00CF12EA" w:rsidTr="00CF12EA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по курсу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B24670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 3. История нашего края</w:t>
            </w:r>
          </w:p>
        </w:tc>
      </w:tr>
      <w:tr w:rsidR="00CF12EA" w:rsidTr="00CF12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Энской области в Новейшее время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F428B3">
              <w:t>https://istoriarusi.ru/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F428B3">
              <w:t>https://istoriarusi.ru/</w:t>
            </w:r>
          </w:p>
        </w:tc>
      </w:tr>
      <w:tr w:rsidR="00CF12EA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по курсу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F428B3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2"/>
        <w:gridCol w:w="2398"/>
        <w:gridCol w:w="753"/>
        <w:gridCol w:w="1648"/>
        <w:gridCol w:w="1717"/>
        <w:gridCol w:w="2029"/>
      </w:tblGrid>
      <w:tr w:rsidR="00D70CE9" w:rsidTr="00CF12EA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D70CE9" w:rsidTr="00CF12EA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 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XVIII век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141527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141527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141527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141527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141527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141527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A30102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A30102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A30102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RPr="00961B1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 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веке: от царства к империи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26A49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26A49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26A49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1760–1790-е годы. Правление Екатерины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26A49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26A49">
              <w:t>https://istoriarusi.ru/</w:t>
            </w:r>
          </w:p>
        </w:tc>
      </w:tr>
      <w:tr w:rsidR="00CF12EA" w:rsidTr="00CF12E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326A49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2"/>
        <w:gridCol w:w="2339"/>
        <w:gridCol w:w="753"/>
        <w:gridCol w:w="1648"/>
        <w:gridCol w:w="1717"/>
        <w:gridCol w:w="2028"/>
      </w:tblGrid>
      <w:tr w:rsidR="00D70CE9" w:rsidTr="00CF12EA">
        <w:tc>
          <w:tcPr>
            <w:tcW w:w="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D70CE9" w:rsidTr="00CF12EA">
        <w:tc>
          <w:tcPr>
            <w:tcW w:w="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 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XIХ – начало ХХ века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экономика, социальные отношения, политические процессы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Политическое развитие европейских стран в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1815–1840-е годы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– начале ХХ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ХХ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6E1C6F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RPr="00961B1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модернизация страны при Александре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1880–1890-е годы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0D2FA8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Курс 3. Учебный модуль «Введение в Новейшую историю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России»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 w:rsidP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A125C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Российская революция 1917–1922 годов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A125C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Великая Отечественная война 1941–1945 годов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A125C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Pr="004A07AD" w:rsidRDefault="00CF12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(1992–1999)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A125C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годов.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A125C8">
              <w:t>https://istoriarusi.ru/</w:t>
            </w:r>
          </w:p>
        </w:tc>
      </w:tr>
      <w:tr w:rsidR="00CF12EA" w:rsidTr="00CF12EA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2EA" w:rsidRDefault="00CF12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2EA" w:rsidRDefault="00CF12EA">
            <w:r w:rsidRPr="00A125C8">
              <w:t>https://istoriarusi.ru/</w:t>
            </w: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CE9" w:rsidTr="00CF12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D70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0CE9" w:rsidRDefault="007517C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Поурочное планирование </w:t>
      </w:r>
    </w:p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9"/>
        <w:gridCol w:w="7418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изучает история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Историческая хронология. Историческая карта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Появление человека разумного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Древнейшие земледельцы и скотоводы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первобытности к цивилизации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Возникновение государственной власти.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государством (фараон, вельможи, чиновники)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жизни, положение и повинности населения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 Египта с соседними народами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Религиозные верования египтян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Познания древних египтян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условия Месопотамии (Междуречья) и их влияние на занятия населения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 Вавилон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Ассирия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Нововавилонское царство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Финикия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Палестина и ее население. Возникновение Израильского государства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Завоевания персов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Государственное устройство Персидской державы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Древняя Индия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23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Религиозные верования и культура древних индийцев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Древний Китай. Правление династии Хань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Религиозно-философские учения, наука и изобретения древних китайцев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Восток»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условия Древней Греции и их влияние на занятия населения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Древнейшие государства Греции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Троянская война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Поэмы Гомера «Илиада» и «Одиссея»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городов-государств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Афины: утверждение демократии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Спарта: основные группы населения, общественное устройство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Крупные сражения греко-персидских войн и их итоги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Расцвет Афинского государства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Хозяйственная жизнь в древнегреческом обществе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Пелопоннесская война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Религия древних греков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и наука в Древней Греции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 и досуг в Древней Греции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Эллинистические государства Востока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Эллинизм»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 и население Апеннинского полуострова в древности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Республика римских граждан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Верования древних римлян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 Рима с Карфагеном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51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Ганнибал; битва при Каннах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Римские провинции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Социально-экономическое развитие поздней Римской республики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Реформы Гракхов: проекты реформ, мероприятия, итоги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Гражданская война и установление диктатуры Суллы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 Юлий Цезарь: путь к власти, диктатура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Борьба между наследниками Цезаря. Установление императорской власти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Императоры Рима: завоеватели и правители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Римская империя: территория, управление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Возникновение и распространение христианства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Император Константин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перенос столицы в Константинополь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 Великого переселения народов. Рим и варвары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Римская литература, золотой век поэзии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наук и искусства в Древнем Риме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Рим»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</w:tr>
      <w:tr w:rsidR="00D70CE9" w:rsidRPr="00961B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– не более 6</w:t>
            </w:r>
          </w:p>
        </w:tc>
      </w:tr>
    </w:tbl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9"/>
        <w:gridCol w:w="7368"/>
      </w:tblGrid>
      <w:tr w:rsidR="00D70CE9">
        <w:trPr>
          <w:trHeight w:val="276"/>
        </w:trPr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Византийская империя и ее соседи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королевства Хлодвига к империи Карла Великого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 ислама и государства у арабов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Арабский халифат, его расцвет и распад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темам «Европа в раннее Средневековье», «Мусульманская цивилизация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Сеньоры и вассалы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Католическая Церковь и духовенство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Крестьяне и горожане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Крестовые походы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Священная Римская империя и ее соседи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Западноевропейская культура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Кочевники Великой степи и их соседи в Средние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Индия в Средние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Народы и государства Африки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Цивилизации доколумбовой Америки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«Страны и народы Азии, Африки и Америки в Средние века»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Гибель Византии и возникновение Османской империи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Европа на пороге Нового времени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и место России в мировой истории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Великое переселение народов. Восточная Европа и Северная Азия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тысячелетии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 э.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 династии Рюриковичей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Русь при Игоре, Ольге, Святославе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Русь при Игоре, Ольге, Святославе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Расцвет Руси при Ярославе Мудром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Русь при Владимире Мономахе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Государство Русь»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Государство Русь»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Распад государства Русь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Новгородская земля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Новгородская земля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Юго-Западная Русь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повседневность Руси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повседневность Руси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Чингисхан и его империя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Северо-Восточная Русь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Возвышение Москвы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и их соседи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и их соседи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и их соседи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государь всея Руси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государь всея Руси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Правление Василия III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Правление Василия III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Руси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первой трети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Руси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первой трети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86–102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</w:tr>
      <w:tr w:rsidR="00D70CE9" w:rsidRPr="00961B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102, из них уроков, отведенных на контрольные работы (в том числе Всероссийские проверочные работы), – не более 10</w:t>
            </w:r>
          </w:p>
        </w:tc>
      </w:tr>
    </w:tbl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7-й к</w:t>
      </w:r>
    </w:p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proofErr w:type="gramStart"/>
      <w:r>
        <w:rPr>
          <w:b/>
          <w:bCs/>
          <w:color w:val="252525"/>
          <w:spacing w:val="-2"/>
          <w:sz w:val="42"/>
          <w:szCs w:val="42"/>
        </w:rPr>
        <w:t>ласс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>
        <w:trPr>
          <w:trHeight w:val="276"/>
        </w:trPr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на заре Нового времени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Колониальные империи раннего Нового времени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«Эпоха Великих географических открытий»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Сельский и городской мир в эпоху зарождения капитализма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Человек, общество, государство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Реформация и Контрреформация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Германские земли и держава австрийских Габсбургов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Испанская монархия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Нидерланды: путь к расцвету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Франция: становление абсолютизма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 революций в Англии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Сила и слабость Речи Посполитой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барокко и классицизм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 революция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веках: традиции и новизна»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«Европа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веках: традиции и новизна»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Османская империя и Иран: могущество и упадок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Индия в эпоху Великих Моголов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26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Китай и Япония: в поисках стабильности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Африка: разные судьбы государств и народов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1533–1547 годах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1533–1547 годах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Наследники Золотой Орды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при царе Федоре Ивановиче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при царе Федоре Ивановиче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Духовная жизнь общества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Спасители Отечества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56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Спасители Отечества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Китай и Япония: в поисках стабильности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Африка: разные судьбы государств и народов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1533–1547 годах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1533–1547 годах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Наследники Золотой Орды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при царе Федоре Ивановиче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при царе Федоре Ивановиче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Духовная жизнь общества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55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Спасители Отечества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Спасители Отечества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«Смута в России»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«Смута в России»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контроля по теме «Смута в России»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«Куда соха ходила...» Социально-экономическое развитие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«Куда соха ходила...» Социально-экономическое развитие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верхи общества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низы общества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политика царя Алексея Михайловича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«Государство правит по своей воле...» На путях к абсолютной монархии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«Государство правит по своей воле...» На путях к абсолютной монархии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«Встречь солнцу». Освоение Сибири и Дальнего Востока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политика царя Федора Алексеевича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 человека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83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контроля по теме «Россия при первых Романовых»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итогового повторения и контроля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итогового повторения и контроля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86–102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</w:tr>
      <w:tr w:rsidR="00D70CE9" w:rsidRPr="00961B13"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102, из них уроков, отведенных на контрольные работы (в том числе Всероссийские проверочные работы), – не более 10</w:t>
            </w:r>
          </w:p>
        </w:tc>
      </w:tr>
    </w:tbl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01"/>
        <w:gridCol w:w="7656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Франция – центр Просвещения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Монархии в Европе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абсолютные и парламентские монархии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Великобритания в XVIII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Франция в XVIII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английских колоний на американской земле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Упразднение монархии и провозглашение республики</w:t>
            </w:r>
          </w:p>
        </w:tc>
      </w:tr>
      <w:tr w:rsidR="00D70CE9" w:rsidRPr="00961B13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40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якобинской диктатуры до установления режима консульства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науки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европейского баланса сил и дипломатия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 антифранцузских коалиций против революционной Франции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стран Востока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Россия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от царства к империи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Начало царствования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борьба за власть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политика XVIII века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Реформы управления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регулярной армии, военного флота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инославных конфессий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Преобразования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культуры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Кондиции «верховников» и приход к власти Анн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Иоа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нновны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</w:t>
            </w:r>
            <w:proofErr w:type="gramEnd"/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в международных конфликтах 1740–1750-х годов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Царствование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Переворот 28 июня 1762 года</w:t>
            </w:r>
          </w:p>
        </w:tc>
      </w:tr>
      <w:tr w:rsidR="00D70CE9" w:rsidRPr="00961B13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40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«Просвещенный абсолютизм», его особенности в России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Экономическая и финансовая политика правительства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48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Участие России в разделах Речи Посполитой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при Павле I.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Укрепление абсолютизма при Павле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Дворцовый переворот 11 марта 1801 года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1760–1790-х годах.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Правление Екатерины II и Павла I»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в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архитектура XVIII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«Россия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веках: от царства к империи»</w:t>
            </w:r>
          </w:p>
        </w:tc>
      </w:tr>
      <w:tr w:rsidR="00D70CE9" w:rsidRPr="00961B13"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– не более 6</w:t>
            </w:r>
          </w:p>
        </w:tc>
      </w:tr>
    </w:tbl>
    <w:p w:rsidR="00D70CE9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01"/>
        <w:gridCol w:w="7656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Европейские революции 1830 года и 1848–1849 годов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 США на страны Латинской Америки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40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Отечественная война 1812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важнейшее событие российской и мировой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1813–1825 годах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Дворянская оппозиция самодержавию. Восстание декабристов 14 декабря 1825 года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Крымская война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1830–1850-е годы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политика в области культуры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Реформы 1860–1870-х годов – движение к правовому государству и гражданскому обществу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Военные реформы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Многовекторность внешней политики империи. Русско-турецкая война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1877–1878 годов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сферы и направления внешнеполитических интересов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 и образование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регионы и народы Российской империи и их роль в жизни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страны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56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1860–1890-х годах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пороге нового века: динамика и противоречия развития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российская революция 1905–1907 годов. Основные события Первой российской революции. Особенности революционных выступлений в 1906–1907 годах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Избирательный закон 11 декабря 1905 года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 и власть после революции</w:t>
            </w:r>
          </w:p>
        </w:tc>
      </w:tr>
      <w:tr w:rsidR="00D70CE9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</w:tr>
      <w:tr w:rsidR="00D70CE9" w:rsidRPr="00961B13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69–85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«Введение в Новейшую историю России»</w:t>
            </w:r>
          </w:p>
        </w:tc>
      </w:tr>
      <w:tr w:rsidR="00D70CE9" w:rsidRPr="00961B13">
        <w:tc>
          <w:tcPr>
            <w:tcW w:w="8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85, из них уроков, отведенных на контрольные работы, – не более 6</w:t>
            </w:r>
          </w:p>
        </w:tc>
      </w:tr>
    </w:tbl>
    <w:p w:rsidR="00D70CE9" w:rsidRPr="004A07AD" w:rsidRDefault="007517C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A07AD">
        <w:rPr>
          <w:b/>
          <w:bCs/>
          <w:color w:val="252525"/>
          <w:spacing w:val="-2"/>
          <w:sz w:val="48"/>
          <w:szCs w:val="48"/>
          <w:lang w:val="ru-RU"/>
        </w:rPr>
        <w:t>Проверяемые требования к результатам освоения основной образовательной программы и элементы содержания</w:t>
      </w:r>
    </w:p>
    <w:p w:rsidR="00D70CE9" w:rsidRPr="004A07AD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5-й класс</w:t>
      </w:r>
    </w:p>
    <w:p w:rsidR="00D70CE9" w:rsidRPr="004A07AD" w:rsidRDefault="00751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в историю. Первобытность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Что изучает история. Источники исторических знаний. Специальные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(вспомогательные) исторические дисциплины.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Историческая хронология (счет лет «до н.э.» и «н.э.»).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Историческая карта</w:t>
            </w:r>
            <w:proofErr w:type="gramEnd"/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 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 Разложение первобытнообщинных отношений, на пороге цивилизации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и хронологические рамки истории Древнего мира.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 Древнего мира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 Восток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 «Древний Восток». Карта древневосточного мира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Древний Египет. 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Отношения Египта с соседними народами. Египетское войско. Завоевательные походы фараонов; Тутмос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Могущество Египта при Рамсесе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Древние цивилизации Месопотамии. 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Древний Вавилон. Царь Хаммурапи и его законы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Нововавилонского царства. Легендарные памятники города Вавилона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Восточное Средиземноморье в древности. 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Финикийский алфавит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Палестина и ее население. Возникновение Израильского государства.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Царь Соломон. Религиозные верования. Ветхозаветные предания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Персидская держава. Завоевания персов. Государство Ахеменидов.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Великие цари: Кир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Великий, Дарий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Расширение территории державы.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Государственное устройство. Центр и сатрапии, управление империей. Религия персов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Древняя Индия. 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Древний Китай. 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Конфуций. Научные знания и изобретения древних китайцев. Храмы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Древнейшая Греция. 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Троянская война. Вторжение дорийских племен. Поэмы Гомера «Илиада», «Одиссея»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Греческие полисы. 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Афины: утверждение демократии. Законы Солона. Реформы Клисфена, их значение. Спарта: основные группы населения, политическое устройство.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военного дела. Спартанское воспитание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Упадок Эллады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Древней Греции. 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Общегреческие игры в Олимпии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Македонские завоевания. Эллинизм. Возвышение Македонии. Политика Филиппа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Эллинистические государства Востока. Культура эллинистического мира. Александрия Египетская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 Рим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Возникновение Римского государства. 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Верования древних римлян. Боги. Жрецы. Завоевание Римом Италии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Римские завоевания в Средиземноморье. Войны Рима с Карфагеном. Ганнибал; битва при Каннах. Поражение Карфагена.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господства Рима в Средиземноморье. Римские провинции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войны. 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Гай Юлий Цезарь: путь к власти, диктатура. Борьба между наследниками Цезаря.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Победа Октавиана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Расцвет и падение Римской империи. 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перенос столицы в Константинополь. Разделение Римской империи на Западную и Восточную части. Начало Великого переселения народов. Рим и варвары. Падение Западной Римской империи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Древнего Рима. Римская литература, золотой век поэзии. Ораторское искусство; Цицерон. Развитие наук.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Римские историки. Искусство Древнего Рима: архитектура, скульптура. Пантеон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</w:tr>
    </w:tbl>
    <w:p w:rsidR="00D70CE9" w:rsidRDefault="00751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в историю. Первобытность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Что изучает история. Источники исторических знаний. Специальные (вспомогательные) исторические дисциплины.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Историческая хронология (счет лет «до н.э.» и «н.э.»).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Историческая карта</w:t>
            </w:r>
            <w:proofErr w:type="gramEnd"/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 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 Разложение первобытнообщинных отношений.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пороге цивилизации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и хронологические рамки истории Древнего мира.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 Древнего мира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 Восток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 «Древний Восток». Карта древневосточного мира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Древний Египет. 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 Отношения Египта с соседними народами. Египетское войско. Завоевательные походы фараонов; Тутмос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Могущество Египта при Рамсесе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Древние цивилизации Месопотамии. 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Древний Вавилон. Царь Хаммурапи и его законы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Нововавилонского царства. Легендарные памятники города Вавилона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Восточное Средиземноморье в древности. 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Финикийский алфавит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Палестина и ее население. Возникновение Израильского государства.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Царь Соломон. Религиозные верования. Ветхозаветные предания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Персидская держава. Завоевания персов. Государство Ахеменидов. Великие цари: Кир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Великий, Дарий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Расширение территории державы.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Государственное устройство. Центр и сатрапии, управление империей. Религия персов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Древняя Индия. 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Древний Китай. 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Конфуций. Научные знания и изобретения древних китайцев. Храмы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Древнейшая Греция. 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Троянская война. Вторжение дорийских племен. Поэмы Гомера «Илиада», «Одиссея»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Греческие полисы. 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Афины: утверждение демократии. Законы Солона. Реформы Клисфена, их значение. Спарта: основные группы населения, политическое устройство.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военного дела. Спартанское восстание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Упадок Эллады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Древней Греции. 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Общегреческие игры в Олимпии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Македонские завоевания. Эллинизм.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Возвышение Македонии. Политика Филиппа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Главенство Македонии над греческими полисами. Коринфский союз. Александр Македонский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его завоевания на Востоке. Распад державы Александра Македонского.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Эллинистические государства Востока. Культура эллинистического мира. Александрия Египетская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 Рим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Возникновение Римского государства. 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Верования древних римлян. Боги. Жрецы. Завоевание Римом Италии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Римские завоевания в Средиземноморье. Войны Рима с Карфагеном. Ганнибал; битва при Каннах. Поражение Карфагена.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господства Рима в Средиземноморье. Римские провинции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Поздняя Римская республика. Гражданские войны. 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Победа Октавиана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Расцвет и падение Римской империи. 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перенос столицы в Константинополь. Разделение Римской империи на Западную и Восточную части. Начало Великого переселения народов. Рим и варвары. Падение Западной Римской империи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Древнего Рима. Римская литература, золотой век поэзии. Ораторское искусство; Цицерон. Развитие наук.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Римские историки. Искусство Древнего Рима: архитектура, скульптура. Пантеон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</w:tr>
    </w:tbl>
    <w:p w:rsidR="00D70CE9" w:rsidRPr="004A07AD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6-й класс</w:t>
      </w:r>
    </w:p>
    <w:p w:rsidR="00D70CE9" w:rsidRPr="004A07AD" w:rsidRDefault="00751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Pr="004A07AD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хронологии, работа с хронологией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 даты важнейших событий Средневековья, определять их принадлежность к веку, историческому периоду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последовательность событий, явлений, процессов отечественной и всеобщей истории эпохи Средневековья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длительность и синхронность событий истории Руси и всеобщей истории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современников исторических событий, явлений, процессов отечественной и всеобщей истории эпохи Средневековья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исторических фактов, работа с фактами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Указывать 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исторической картой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 из карты информацию о территории, экономических и культурных центрах Руси и других госуда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рств в Ср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едние века, о направлениях крупнейших передвижений людей – походов, завоеваний, колонизаций, о ключевых событиях средневековой истории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на основе исторической карты (схемы) исторические события, явления, процессы отечественной и всеобщей истории эпохи Средневековья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других источников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источниками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основные типы исторических источников отечественной и всеобщей истории эпохи Средневековья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авторство, время, место создания источника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в визуальном источнике и вещественном памятнике ключевые символы, образы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позицию автора письменного и визуального исторического источника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Привлекать контекстную информацию при работе с историческими источниками по отечественной и всеобщей истории эпохи Средневековья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текстовые, визуальные источники исторической информации по отечественной и всеобщей истории эпохи Средневековья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историческую информацию по отечественной и всеобщей истории эпохи Средневековья в виде таблиц, схем, диаграмм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Историческое описание (реконструкция)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в эпоху Средневековья,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причины и следствия важнейших событий, явлений, процессов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синхронизацию и сопоставление однотипных событий,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явлений и процессов отечественной и всеобщей истории (по предложенному плану), выделять черты сходства и различия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Выявлять особенности развития культуры, быта и нравов народов отечественной и всеобщей истории эпохи Средневековья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Устанавливать взаимосвязь (при наличии) событий Средневековья с важнейшими событиями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(Февральская и Октябрьская революции 1917 года, Великая Отечественная война, распад СССР, сложные 1990-е годы, возрождение страны с 2000-х годов, воссоединение Крыма с Россией в 2014 году); характеризовать итоги и историческое значение событий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Высказывать отношение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поступкам и качествам людей средневековой эпохи с учетом исторического контекста и восприятия современного человека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материал, в том числе используя источники разных типов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 исторических знаний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значение памятников истории и культуры Руси и других стран эпохи Средневековья, необходимость сохранения их в современном мире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учебные проекты по истории Средних веков (в том числе на региональном материале)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поиск исторической информации по отечественной и всеобщей истории эпохи Средневековья в справочной литературе, сети Интернет для решения познавательных задач</w:t>
            </w:r>
          </w:p>
        </w:tc>
      </w:tr>
    </w:tbl>
    <w:p w:rsidR="00D70CE9" w:rsidRDefault="00751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Салическая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правда. Принятие франками христианства. Франкское государство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Христианизация Европы. Светские правители и папы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Архитектура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Средневековое европейское общество. 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 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Польско-литовское государство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Реконкиста и образование централизованных государств на Пиренейском полуострове. Итальянские государства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Развитие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экономики в европейских странах в период зрелого Средневековья. Обострение социальных противоречий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 (Жакерия, восстание Уота Тайлера). Гуситское движение в Чехии. Византийская империя и славянские государства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Экспансия турок-османов. Османские завоевания на Балканах. Падение Константинополя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Средние века. 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 Культура народов Востока.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Литература. Архитектура. Традиционные искусства и ремесла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доколумбовой Америки в Средние века. Цивилизации майя, ацтеков и инков: общественный строй, религиозные верования, культура.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Появление европейских завоевателей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Средних веков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 в историю России. Народы и государства на территории нашей страны в древности.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Восточная Европа в середине I тысячелетия н. э.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и место России в мировой истории. Проблемы периодизации российской истории. Источники по истории России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тысячелетия н. э.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производящему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веке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Степь и ее роль в распространении культурных взаимовлияний. Появление первого в мире колесного транспорта.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Народы, проживавшие на этой территории до середины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тысячелетия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восточные, западные и южные.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 и народы Восточной Европы, Сибири и Дальнего Востока. Тюркский каганат. Хазарский каганат. Волжская Булгария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тысячелетия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 э. Формирование новой политической и этнической карты континента. Первые известия о Руси. Проблема образования государства Русь. Скандинавы на Руси. Начало династии Рюриковичей.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территории государства Русь. Дань и полюдье. Первые русские князья.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Языческий пантеон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Отношения Руси с Византийской империей, странами Центральной, Западной и Северной Европы, кочевниками европейских степей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Русь в международной торговле. Путь «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варяг в греки». Волжский торговый путь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Принятие христианства и его значение.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Византийское наследие на Руси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Борьба за власть между сыновьями Владимира Святого.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Ярослав Мудрый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Русь при Ярославичах. Владимир Мономах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Территория и население государства Русь (Русская земля).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Внутриполитическое развитие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церковь. 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Древнерусское право: Русская Правда, церковные уставы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социально-политическом контексте Евразии. Внешняя политика и международные связи Руси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отношения с Византией, печенегами, половцами (Дешт-и-Кипчак), странами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Центральной, Западной и Северной Европы.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Херсонес в культурных контактах Руси и Византии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Культурное пространство. Русь в общеевропейском культурном контексте. Картина мира средневекового человека.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Повседневная жизнь, сельский и городской быт. Положение женщины. Дети и их воспитание. Календарь и хронология. 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Ремесло. Военное дело и оружие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региональных центров культуры. Летописание и памятники литературы: Киево-Печерский патерик, моление Даниила Заточника, «Слово о полку Игореве». Белокаменные храмы Север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Восточной Руси: Успенский собор во Владимире, церковь Покрова на Нерли, Георгиевский собор Юрьева-Польского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зависимости русских земель от ордынских ханов (так называемое ордынское иго)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Южные и западные русские земли. Возникновение Литовского государства и включение в его состав части русских земель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Северо-западные земли: Новгородская и Псковская. Политический строй Новгорода и Пскова.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 вече и князя. Новгород и немецкая Ганза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Ордена крестоносцев и борьба с их экспансией на западных границах Руси.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Александр Невский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Руси с Ордой. Княжества Северо-Восточной Руси.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Борьба за великое княжение Владимирское.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Противостояние Твери и Москвы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Московского княжества. Дмитрий Донской. Куликовская битва. Закрепление первенствующего положения московских князей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Перенос митрополичьей кафедры в Москву. Роль Православной церкви в ордынский период русской истории.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Святитель Алексий Московский и преподобный Сергий Радонежский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нашествие Тимура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пространство. Изменения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представлениях о картине мира в Евразии в связи с завершением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Жития. Епифаний Премудрый. Архитектура. Каменные соборы Кремля. Изобразительное искусство. Феофан Грек. Андрей Рублев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Борьба за русские земли между Литовским и Московским государствами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Междоусобная война в Московском княжестве второй четверти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Василий Темный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Новгород и Псков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политический строй, отношения с Москвой, Ливонским орденом, Ганзой, Великим княжеством Литовским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Флорентийская уния. Падение Византии и рост церковно-политической роли Москвы в православном мире. Теория «Москва – третий Рим». Установление автокефалии Русской церкви. Сакрализация великокняжеской власти.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Внутрицерковная борьба (иосифляне и нестяжатели). Ереси. Геннадиевская Библия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русских земель вокруг Москвы. Иван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Присоединение Новгорода и Твери.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 зависимости от Орды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международных связей Московского государства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Культурное пространство. Изменение восприятия мира.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Дворцовое и церковное строительство. Московский Кремль. Русская икона как феномен мирового искусства. Повседневная жизнь горожан и сельских жителей в древнерусский и раннемосковский периоды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</w:tbl>
    <w:p w:rsidR="00D70CE9" w:rsidRPr="004A07AD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7-й класс</w:t>
      </w:r>
    </w:p>
    <w:p w:rsidR="00D70CE9" w:rsidRPr="004A07AD" w:rsidRDefault="00751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Pr="004A07AD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хронологии, работа с хронологией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 этапы отечественной и всеобщей истории Нового времени, их хронологические рамки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Локализовать во времени ключевые события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веков, определять их принадлежность к части века (половина, треть, четверть)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исторических фактов, работа с фактами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исторической картой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на основе карты связи между географическим положением страны и особенностями ее экономического,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 и политического развития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веков, с информацией из других источников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источниками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виды письменных исторических источников (официальные, личные, литературные и др.)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обстоятельства и цель создания источника, раскрывать его информационную ценность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поиск информации в тексте письменного источника, визуальных и вещественных памятниках эпохи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Сопоставлять и систематизировать информацию из нескольких однотипных источников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Привлекать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в виде таблиц, схем, диаграмм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Историческое описание (реконструкция)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краткую характеристику известных персоналий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(ключевые факты биографии, личные качества, деятельность)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Представлять описание памятников материальной и художественной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культуры изучаемой эпохи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сопоставление однотипных событий, явлений и процессов отечественной и всеобщей истории (раскрывать повторяющиеся черты исторических ситуаций, выделять черты сходства и различия)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Устанавливать взаимосвязь (при наличии) событий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с важнейшими событиями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(Февральская и Октябрьская революции 1917 года, Великая Отечественная война, распад СССР, сложные 1990-е годы, возрождение страны с 2000-х годов, воссоединение Крыма с Россией в 2014 году); характеризовать итоги и историческое значение событий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Излагать альтернативные оценки событий и личностей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представленные в учебной литературе; объяснять, на чем основываются отдельные мнения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Выражать отношение к деятельности исторических личностей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с учетом обстоятельств изучаемой эпохи и в современной шкале ценностей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с помощью фактического материала, в том числе используя источники разных типов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 исторических знаний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Объяснять значение памятников истории и культуры России и других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стран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для времени, когда они появились, и для современного общества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(в том числе на региональном материале)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D70CE9" w:rsidRDefault="00751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 XV – XVII век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 «Новое время». Хронологические рамки и периодизация истории Нового времени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Великие географические открытия.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года.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Контрреформация. Инквизиция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Абсолютизм и сословное представительство. Преодоление раздробленности.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Борьба за колониальные владения. Начало формирования колониальных империй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Испания под властью потомков католических королей. Внутренняя и внешняя политика испанских Габсбургов. Национально- освободительное движение в Нидерландах: цели, участники, формы борьбы. Итоги и значение Нидерландской революции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Франция: путь к абсолютизму. Королевская власть и централизация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управления страной. Католики и гугеноты. Религиозные войны. Генрих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Нантский эдикт 1598 года. Людовик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кардинал Ришелье. Фронда. Французский абсолютизм при Людовике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Англия. Развитие капиталистического предпринимательства в городах и деревнях. Огораживания. Укрепление королевской власти при Тюдорах. Генрих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королевская реформация. «Золотой век» Елизаветы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Английская революция середины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Посполитой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Вестфальский мир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рационализма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империя: на вершине могущества. Сулейман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Великолепный: завоеватель, законодатель. Управление многонациональной империей. Османская армия. Индия при Великих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Моголах. Начало проникновения европейцев. Ост-Индские компании.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Китай в эпоху Мин. Экономическая и социальная политика государства. Утверждение маньчжурской династии Цин. Япония: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Историческое и культурное наследие раннего Нового времени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XVI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Завершение объединения русских земель. Княжение Василия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война с Великим княжеством Литовским, отношения с Крымским и Казанским ханствами, посольства в европейские государства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Царствование Ивана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Регентство Елены Глинской. Сопротивление удельных князей великокняжеской власти. Унификация денежной системы.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 боярского правления. Борьба за власть между боярскими кланами.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Губная реформа. Московское восстание 1547 года. Ереси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Принятие Иваном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царского титула. Реформы середины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года. Стоглавый собор. Земская реформа – формирование органов местного самоуправления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вольного казачества.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православная церковь. Мусульманское духовенство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Опричнина, дискуссия о ее причинах и характере. Опричный террор. Разгром Новгорода и Пскова. Московские казни 1570 года. Результаты и последствия опричнины. Противоречивость личности Ивана Грозного.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и цена преобразований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Смута в России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Смуты. Династический кризис. Земский собор 1598 года и избрание на царство Бориса Годунова. Политика Бориса Годунова в отношении боярства. Голод 1601–1603 годов и обострение социально-экономического кризиса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Смутное время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Дискуссия о его причинах. Самозванцы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самозванство. Личность Лжедмитрия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его политика. Восстание 1606 года и убийство самозванца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Царь Василий Шуйский. Восстание Ивана Болотникова. Перерастание внутреннего кризиса в гражданскую войну. Лжедмитрий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Вторжение на территорию России польско-литовских отрядов. Тушинский лагерь самозванца под Москвой.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Оборона Троице-Сергиева монастыря. Выборгский договор между Россией и Швецией. Поход войска М.В. Скопина-Шуйского и Я.-П. Делагарди и распад тушинского лагеря. Открытое вступление Речи Посполитой в войну против России. Оборона Смоленска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года и сожжение города оккупантами. Первое и второе земские ополчения. Захват Новгорода шведскими войсками. «Совет всея земли».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Освобождение Москвы в 1612 году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Окончание Смуты. Земский собор 1613 года и его роль в укреплении государственности. Избрание на царство Михаила Федоровича Романова. Борьба с казачьими выступлениями против центральной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Посполитой. Итоги и последствия Смутного времени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XVII веке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Земские соборы. Роль патриарха Филарета в управлении государством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Соборное уложение 1649 года. Завершение оформления крепостного права и территория его распространения. Денежная реформа 1654 года. Затухание деятельности земских соборов.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Правительство Б.И. Морозова и И.Д. Милославского: итоги его деятельности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Патриарх Никон, его конфликт с царской властью. Раскол в Церкви. Протопоп Аввакум, формирование религиозной традиции старообрядчества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Царь Федор Алексеевич. Отмена местничества.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Налоговая (податная) реформа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общества.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деревня в XVII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Городские восстания середины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Соляной бунт в Москве. Псковско-Новгородское восстание. Медный бунт. Побеги крестьян на Дон и в Сибирь. Восстание Степана Разина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Запорожской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Сечью. Восстание Богдана Хмельницкого. Переяславская рада. Вхождение земель Войска Запорожского в состав России. Война между Россией и Речью Посполитой 1654–1667 годов. Андрусовское перемирие. Русско-шведская война 1656–1658 годов и ее результаты. Укрепление южных рубежей. Белгородская засечная черта. Конфликты с Османской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империей. «Азовское осадное сидение». «Чигиринская война» и Бахчисарайский мирный договор. Отношения России со странами Западной Европы.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Военные столкновения с маньчжурами и империей Цин (Китаем)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Калмыцкое ханство. Ясачное налогообложение. Переселение русских на новые земли.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Миссионерство и христианизация. Межэтнические отношения. Формирование многонациональной элиты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картине мира человека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образования и научных знаний. Школы при Аптекарском и Посольском приказах.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«Синопсис» Иннокентия Гизеля – первое учебное пособие по истории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</w:tr>
    </w:tbl>
    <w:p w:rsidR="00D70CE9" w:rsidRPr="004A07AD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8-й класс</w:t>
      </w:r>
    </w:p>
    <w:p w:rsidR="00D70CE9" w:rsidRPr="004A07AD" w:rsidRDefault="00751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79"/>
        <w:gridCol w:w="7378"/>
      </w:tblGrid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Код</w:t>
            </w:r>
          </w:p>
          <w:p w:rsidR="00D70CE9" w:rsidRDefault="007517C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</w:p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Pr="004A07AD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хронологии, работа с хронологией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Называть даты важнейших событий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века; определять их принадлежность к историческому периоду, этапу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исторических фактов, работа с фактами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Группировать, систематизировать факты по заданному признаку (по принадлежности к историческим процессам и др.), составлять систематические таблицы, схемы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исторической картой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с информацией из других источников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источниками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назначение исторического источника, раскрывать его информационную ценность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Извлекать, сопоставлять и систематизировать информацию о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событиях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из взаимодополняющих письменных, визуальных и вещественных источников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Соотносить извлеченную из исторического источника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Привлекать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в виде таблиц, схем, диаграмм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Историческое описание (реконструкция)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характеристику (исторический портрет) известных деятелей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на основе информации учебника и дополнительных материалов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описание памятников материальной и художественной культуры изучаемой эпохи (в виде сообщения, аннотации)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(раскрывать повторяющиеся черты исторических ситуаций, выделять черты сходства и различия)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Выявлять особенности развития культуры, быта и нравов народов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Устанавливать взаимосвязь (при наличии) событий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с важнейшими событиями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(Февральская и Октябрьская революции 1917 года, Великая Отечественная война, распад СССР, сложные 1990-е годы, возрождение страны с 2000-х годов, воссоединение Крыма с Россией в 2014 году); характеризовать итоги и историческое значение событий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исторических версий и оценок, определение своего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 к наиболее значимым событиям и личностям прошлого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высказывания историков по спорным вопросам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(выявлять обсуждаемую проблему, мнение автора, приводимые аргументы, оценивать степень их убедительности)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Различать в описаниях событий и личностей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ценностные категории, значимые для данной эпохи (в том числе для разных социальных слоев), выражать свое отношение к ним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с помощью фактического материала, в том числе используя источники разных типов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 исторических знаний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(объяснять), как сочетались в памятниках культуры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европейские влияния и национальные традиции, показывать на примерах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(в том числе на региональном материале)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D70CE9" w:rsidRDefault="00751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 век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 Просвещения.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Истоки европейского Просвещения. Достижения естественных наук и распространение идей рационализма. Английское Просвещение;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Дж.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Локк и Т. Гоббс. Секуляризация (обмирщение) сознания. Культ Разума. Франция – центр Просвещения. Философские и политические идеи Ф.М. Вольтера, Ш.Л. Монтескье,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«Союз королей и философов»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Монархии в Европе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Великобритания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машинным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Социальные и экономические последствия промышленного переворота. Условия труда и быта фабричных рабочих.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 протеста. Луддизм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Франция. Абсолютная монархия: политика сохранения старого порядка.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Попытки проведения реформ. Королевская власть и сословия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Раздробленность Германии. Возвышение Пруссии. Фридрих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Великий. Габсбургская монархия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Правление Марии Терезии и Иосифа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Реформы просвещенного абсолютизма. Итальянские государства: политическая раздробленность.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 власти Габсбургов над частью итальянских земель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Значение завоевания североамериканскими штатами независимости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года). Учреждение Директории. Наполеон Бонапарт. Государственный переворот 18–19 брюмера (ноябрь 1799 года).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режима консульства. Итоги и значение революции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Повседневная жизнь обитателей городов и деревень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Проблемы европейского баланса сил и дипломатия. Участие России в международных отношениях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Северная война (1700–721).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империя: от могущества к упадку. Положение населения. Попытки проведения реформ; Селим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Сегуны и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дайме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Положение сословий. Культура стран Востока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Историческое и культурное наследие XVIII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Причины и предпосылки преобразований. Россия и Европа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Модернизация как жизненно важная национальная задача.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Начало царствования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борьба за власть. Правление царевны Софьи. Стрелецкие бунты. Хованщина. Первые шаги на пути преобразований. Сподвижники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Азовские походы. Великое посольство и его значение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политика.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года.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подушной подати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политика. Консолидация дворянского сословия, повышение его роли в управлении страной. Указ о единонаследии и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рангах.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Противоречия в политике по отношению к купечеству и городским сословиям: расширение их прав в местном управлении и усиление налогового гнета.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крестьян. Переписи населения (ревизии)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Реформы управления.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 Первые гвардейские полки. Создание регулярной армии, военного флота.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Рекрутские наборы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инославных конфессий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Оппозиция реформам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Социальные движения в первой четверти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Восстания в Астрахани, Башкирии, на Дону. Дело царевича Алексея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политика. Северная война. Причины и цели войны. Неудачи в начале войны и их преодоление. Битва при деревне Лесной и победа под Полтавой. Прутский поход. Борьба за гегемонию на Балтике. Сражения у мыса Гангут и острова Гренгам. Ништадтский мир и его последствия. Закрепление России на берегах Балтики.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Провозглашение России империей. Каспийский поход Петра I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Преобразования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культуры.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среде. Ассамблеи, балы,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светские государственные праздники. Европейский стиль в одежде, развлечениях, питании. Изменения в положении женщин.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Итоги, последствия и значение петровских преобразований. Образ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русской культуре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Причины нестабильности политического строя. Дворцовые перевороты.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Фаворитизм. Создание Верховного тайного совета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Крушение политической карьеры А.Д. Меншикова. Кондиции «верховников» и приход к власти Анн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Иоа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нновны. Кабинет министров. Роль Э. Бирона, А.И. Остермана, А.П. Волынского, Б.Х. Миниха в управлении и политической жизни страны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окраинах.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Переход Младшего жуза под суверенитет Российской империи. Война с Османской империей 1735–1739 годов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международных конфликтах 1740–1750-х годов.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Семилетней войне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Петр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Манифест о вольности дворянства.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Причины переворота 28 июня 1762 года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1760–1790-х годах. Правление Екатерины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политика Екатерины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Башкирские восстания. Формирование черты оседлости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торговля. Торговые пути внутри страны.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Водно-транспортные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системы: Вышневолоцкая, Тихвинская, Мариинская и другие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активного внешнеторгового баланса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Обострение социальных противоречий. Чумной бунт в Москве.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Влияние восстания на внутреннюю политику и развитие общественной мысли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ее основные задачи. Н.И. Панин и А.А. Безбородко.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юг в 1787 году.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России в разделах Речи Посполитой. Политика России в Польше до начала 1770-х годов: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Восстание под предводительством Т. Костюшко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при Павле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Личность Павла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ее влияние на политику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Манифест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года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России в борьбе с революционной Францией. Итальянский и Швейцарский походы А.В. Суворова.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 эскадры Ф.Ф. Ушакова в Средиземном море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Идеи Просвещения в российской общественной мысли, публицистике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литературе. Литература народов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«Путешествие из Петербурга в Москву». Русская культура и культура народов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Развитие новой светской культуры после преобразований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сословий. Дворянство: жизнь и быт дворянской усадьбы. Духовенство. Купечество. Крестьянство.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архитектура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Строительство Санкт-Петербурга, формирование его городского плана. Регулярный характер застройки Санкт-Петербурга и других городов. Барокко в архитектуре Москвы и Санкт-Петербурга. Переход к классицизму, создание архитектурных ансамблей в стиле классицизма в обеих столицах. В.И. Баженов, М.Ф. Казаков, Ф.Ф. Растрелли.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Изобразительное искусство в России, его выдающиеся мастера и произведения. Академия художеств в Санкт-Петербурге. Расцвет жанра парадного портрета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 веяния в изобразительном искусстве в конце столетия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Академия наук в Санкт-Петербурге.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становлении российской науки и образования. Образование в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Основные педагогические идеи. Воспитание «новой породы» людей. Основание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– первый российский университет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</w:tbl>
    <w:p w:rsidR="00D70CE9" w:rsidRPr="004A07AD" w:rsidRDefault="007517C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A07AD">
        <w:rPr>
          <w:b/>
          <w:bCs/>
          <w:color w:val="252525"/>
          <w:spacing w:val="-2"/>
          <w:sz w:val="42"/>
          <w:szCs w:val="42"/>
          <w:lang w:val="ru-RU"/>
        </w:rPr>
        <w:t>9-й класс</w:t>
      </w:r>
    </w:p>
    <w:p w:rsidR="00D70CE9" w:rsidRPr="004A07AD" w:rsidRDefault="00751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Pr="004A07AD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хронологии, работа с хронологией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Называть даты (хронологические границы) важнейших событий и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века; выделять этапы (периоды) в развитии ключевых событий и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Выявлять синхронность (асинхронность) исторических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в том числе на основе анализа причинно-следственных связей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исторических фактов, работа с фактами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место, обстоятельства, участников, результаты важнейших событий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Группировать, систематизировать факты по самостоятельно определяемому признаку (хронологии, принадлежности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историческим процессам, типологическим основаниям и другим), составлять систематические таблицы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исторической картой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на основе карты влияние географического фактора на развитие различных сфер жизни страны (группы стран)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с информацией из других источников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источниками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тип и вид источника (письменного, визуального)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Выявлять принадлежность источника определенному лицу, социальной группе, общественному течению и др.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Извлекать, сопоставлять и систематизировать информацию о событиях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из разных письменных, визуальных и вещественных источников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в тексте письменных источников факты и интерпретации событий прошлого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Соотносить извлеченную из исторического источника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Привлекать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в виде таблиц, схем, диаграмм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Историческое описание (реконструкция)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Представлять развернутый рассказ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с использованием визуальных материалов (устно, письменно в форме короткого эссе, презентации), демонстрируя понимание исторических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явлений, процессов и знание необходимых фактов, дат, исторических понятий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развернутую характеристику исторических личностей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с описанием и оценкой их деятельности (сообщение, презентация, эссе)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смысл ключевых понятий, относящихся к данной эпохе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отечественной и всеобщей истории; соотносить общие понятия и факты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событий); характеризовать итоги и историческое значение событий</w:t>
            </w:r>
            <w:proofErr w:type="gramEnd"/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Устанавливать взаимосвязь (при наличии) событий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с важнейшими событиями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(Февральская и Октябрьская революции 1917 года, Великая Отечественная война, распад СССР, сложные 1990-е годы, возрождение страны с 2000-х годов, воссоединение Крыма с Россией в 2014 году); характеризовать итоги и историческое значение событий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Сопоставлять высказывания историков, содержащие разные мнения по спорным вопросам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объяснять, что могло лежать в их основе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 степень убедительности предложенных точек зрения, формулировать и аргументировать свое мнение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Объяснять, какими ценностями руководствовались люди в рассматриваемую эпоху (на примерах конкретных ситуаций,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персоналий), выражать свое отношение к ним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с использованием фактического материала, в том числе используя источники разных типов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 исторических знаний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окружающей среде, в том числе в родном населенном пункте, регионе памятники материальной и художественной культуры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объяснять, в чем заключалось их значение для времени их создания и для современного общества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(в том числе на региональном материале)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Объяснять, в чем состоит наследие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для России, других стран мира, высказывать и аргументировать свое отношение к культурному наследию в общественных обсуждениях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D70CE9" w:rsidRDefault="00751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 – начало XX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Священного союза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экономика, социальные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Выступления рабочих. Социальные и национальные движения в странах Европы.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консервативных, либеральных, радикальных политических течений и партий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1815–1840-е годы.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года и 1848–1849 годов.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Возникновение и распространение марксизма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Великобритания в викторианскую эпоху. «Мастерская мира». Рабочее движение. Политические и социальные реформы.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Британская колониальная империя; доминионы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Франция. Империя Наполеона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внутренняя и внешняя политика. Активизация колониальной экспансии. Франко-германская война 1870–1871 годов.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Парижская коммуна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Италия. Подъем борьбы за независимость итальянских земель. К. Кавур, Дж. Гарибальди. Образование единого государства.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Король Виктор Эммануил II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Германия. Движение за объединение германских государств.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народы: борьба за освобождение от османского господства.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Русско-турецкая война 1877–1878 годов, ее итоги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Америки.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Восстановление Юга. Промышленный рост в конце XIX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 в пр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омышленности и сельском хозяйстве. Развитие транспорта и сре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св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язи. Миграция из Старого в Новый Свет. Положение основных социальных групп.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 движение и профсоюзы. Образование социалистических партий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годов: участники, итоги, значение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Япония.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Китай. Империя Цин. «Опиумные войны». Восстание тайпинов. «Открытие» Китая. Политика «самоусиления».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Восстание «ихэтуаней». Революция 1911–1913 годов. СуньЯтсен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империя. Традиционные устои и попытки проведения реформ.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Политика Танзимата. Принятие конституции. Младотурецкая революция 1908–1909 годов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Революция 1905–1911 годов в Иране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Индия.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Индийского национального конгресса.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Б. Тилак, М.К. Ганди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Африки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Завершение колониального раздела мира. Колониальные порядки и традиционные общественные отношения в странах Африки.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 против колонизаторов. Англо-бурская война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Революция в физике. Достижения естествознания и медицины. Развитие философии, психологии и социологии.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образования. Технический прогресс и изменения в условиях труда и повседневной жизни людей. Художественная культура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Деятели культуры: жизнь и творчество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</w:p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(испано-американская война, русско-японская война, боснийский кризис).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Балканские войны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Историческое и культурное наследие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России. Александровская эпоха: государственный либерализм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Внешние и внутренние факторы.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Негласный комитет. Реформы государственного управления. М.М. Сперанский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России. Война России с Францией 1805–1807 годов. Тильзитский мир. Война со Швецией 1808–1809 годов и присоединение Финляндии. Война с Турцией и Бухарестский мир 1812 года. Отечественная война 1812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важнейшее событие российской и мировой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Венский конгресс и его решения. Священный союз. Возрастание роли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 в европейской политике после победы над Наполеоном и Венского конгресса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политике. Польская конституция 1815 года. Военные поселения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Дворянская оппозиция самодержавию. Тайные организации: Союз спасения, Союз благоденствия, Северное и Южное общества.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Восстание декабристов 14 декабря 1825 года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Экономическая политика в условиях политического консерватизма. Начало железнодорожного строительства.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1837–1841 годов. Официальная идеология: «православие, самодержавие, народность».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профессиональной бюрократии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Крымская война. Героическая оборона Севастополя. Парижский мир 1856 года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Сословная структура российского общества. Крепостное хозяйство. Помещик и крестьянин, конфликты и сотрудничество. Промышленный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переворот и его особенности в России. Москва и Петербург: спор двух столиц.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 как административные, торговые и промышленные центры. Городское самоуправление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Общественная жизнь в 1830–1850-е годы.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 Европа как центральный пункт общественных дебатов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Царство Польское. Польское восстание 1830–1831 годов. Присоединение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Грузии и Закавказья. Кавказская война.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 Шамиля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Театр, живопись, архитектура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науки и техники. Географические экспедиции. Открытие Антарктиды. Деятельность Русского географического общества.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 и университеты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Народная культура. Культура повседневности: обретение комфорта. Жизнь в городе и в усадьбе.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Российская культура как часть европейской культуры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Реформы 1860–1870-х годов – движение к правовому государству и гражданскому обществу. Крестьянская реформа 1861 года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начал всесословности в правовом строе страны. Конституционный вопрос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Многовекторность внешней политики империи. Завершение Кавказской войны. Присоединение Средней Азии. Россия и Балканы. Русско-турецкая война 1877–1878 годов.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на Дальнем Востоке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самодержавия. Укрепление автономии Финляндии.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Польское восстание 1863 года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1880–1890-х годах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«Народное самодержавие» Александра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Форсированное развитие промышленности. Финансовая политика. Консервация аграрных отношений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Помещичье «оскудение». Социальные типы крестьян и помещиков. Дворяне-предприниматели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Государственные, общественные и частнопредпринимательские способы его решения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империи. Основные сферы и направления внешнеполитических интересов.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Упрочение статуса великой державы. Освоение государственной территории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гражданского общества и основные направления общественных движений.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Общественная жизнь в 1860–1890-х годах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Политический терроризм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 марксизма и формирование социал-демократии. 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«Освобождение труда». «Союз борьбы за освобождение рабочего класса».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 съезд Российской социал-демократической рабочей партии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Архитектура и градостроительство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 светской этики и культуры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Имперский центр и регионы. Национальная политика, этнические элиты и национально-культурные движения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в системе международных отношений. Политика на Дальнем Востоке. Русско-японская война 1904–1905 годов. Оборона Порт-Артура. Цусимское сражение. Обострение международной обстановки накануне Первой мировой войны. Блоковая система и участие в ней России. Россия в преддверии мировой катастрофы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российская революция 1905–1907 годов. Начало парламентаризма в России. Николай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его окружение.</w:t>
            </w:r>
          </w:p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В.К. Плеве на посту министра внутренних дел. Оппозиционное либеральное движение. «Союз освобождения». Банкетная кампания. Предпосылки Первой российской революции. Формы социальных протестов. Деятельность профессиональных революционеров. Политический терроризм. «Кровавое воскресенье» 9 января 1905 года. Выступления рабочих, крестьян, средних городских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слоев, солдат и матросов. Всероссийская октябрьская политическая стачка. Манифест 17 октября 1905 года.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года вооруженное восстание в Москве. Особенности революционных выступлений в 1906–1907 годах. Избирательный закон 11 декабря 1905 года. Избирательная кампания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Государственную думу. Основные государственные законы 23 апреля 1906 года. Деятельность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Государственной думы: итоги и уроки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Государственная дума. Идейно-политический спектр. Общественный и социальный подъем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Живопись. «Мир искусства». Архитектура.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Скульптура. Драматический театр: традиции и новаторство. Музыка.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«Русские сезоны» в Париже. Зарождение российского кинематографа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Вклад России начала XX века в мировую культуру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</w:tbl>
    <w:p w:rsidR="00D70CE9" w:rsidRPr="004A07AD" w:rsidRDefault="007517C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A07AD">
        <w:rPr>
          <w:b/>
          <w:bCs/>
          <w:color w:val="252525"/>
          <w:spacing w:val="-2"/>
          <w:sz w:val="48"/>
          <w:szCs w:val="48"/>
          <w:lang w:val="ru-RU"/>
        </w:rPr>
        <w:t>Проверяемые на ОГЭ по истории требования к результатам освоения ООП ООО и элементы содержания</w:t>
      </w:r>
    </w:p>
    <w:p w:rsidR="00D70CE9" w:rsidRPr="004A07AD" w:rsidRDefault="00751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на ОГЭ по истории требования к результатам освоения основной образовательной программы основного общего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Pr="004A07AD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определять последовательность событий, явлений, процессов; соотносить события истории разных стран и народов с историческими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выявлять особенности развития культуры, быта и нравов народов в различные исторические эпохи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историческими понятиями и их использование для решения учебных и практических задач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выявлять существенные черты и характерные признаки исторических событий, явлений, процессов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(Февральская и Октябрьская революции 1917 года, Великая Отечественная война, распад СССР, сложные 1990-е годы, возрождение страны с 2000-х годов, воссоединение Крыма с Россией 2014 года); характеризовать итоги и историческое значение событий</w:t>
            </w:r>
            <w:proofErr w:type="gramEnd"/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сравнивать исторические события, явления, процессы в различные исторические эпохи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различать основные типы исторических источников: письменные, вещественные, аудиовизуальные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</w:t>
            </w:r>
            <w:proofErr w:type="gramEnd"/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анализировать текстовые, визуальные источники исторической информации; представлять историческую информацию в форме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таблиц, схем, диаграмм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:rsidR="00D70CE9" w:rsidRPr="004A07AD" w:rsidRDefault="00751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0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элементов содержания, проверяемых на ОГЭ по истории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Руси к Российскому государству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 и государства на территории нашей страны в древности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и место России в мировой истории. Периодизация и источники российской истории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Руси: исторические условия образования государства Русь.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территории. Внутренняя политика первых князей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Принятие христианства и его значение. Русь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территория, органы власти, социальная структура, хозяйственный уклад, крупнейшие города. Новгород как центр освоения Севера Восточной Европы, колонизация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первых русских князей. Внешняя политика и международные связи Руси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Древнерусская культура. Византийское наследие на Руси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формирование системы земель – самостоятельных государств. Эволюция общественного строя и права. Политический строй Новгорода и Пскова.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Внешняя политика русских земель в евразийском контексте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героической борьбы русского народа против ордынского господства.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Православная церковь в ордынский период русской истории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Золотая Орда. Межкультурные связи и коммуникации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объединение русских земель вокруг Москвы. Междоусобная война в Московском княжестве. Новгород и Псков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 закрепощения крестьян. Формирование единого аппарата управления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региональных центров культуры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Культурное пространство русских земель в середине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XIII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Культурное пространство единого государства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веках: от великого княжества к царству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 Реформы середины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Земские соборы. Формирование органов местного самоуправления. Социальная структура российского общества. Закрепощение крестьян. Формирование вольного казачества. Многонациональный состав населения. Опричнина: сущность, результаты и последствия.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конце XVI века. Пресечение династии Рюриковичей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Смута в России: Смутное время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дискуссия о 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причинах, сущности и основных этапах. Самозванцы и самозванство.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году. Земский собор 1613 года и его роль в укреплении государственности.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и последствия Смутного времени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Россия при первых Романовых. Укрепление самодержавия. Церковный раскол. Экономическое развитие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Социальная структура российского общества. Русская деревня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Межэтнические отношения. Формирование многонациональной элиты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Культурное пространство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образования и научных знаний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веке: от царства к империи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Причины и предпосылки преобразований. Экономическая политика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Социальные движения.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Итоги, последствия и значение петровских преобразований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Северная война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Эпоха «дворцовых переворотов». Причины и сущность дворцовых переворотов.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 и внешняя политика России в 1725–1762 годах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в 1760–1790-х годах: «Просвещенный абсолютизм», его особенности в России. Политическое развитие. Промышленность. Финансы. Сельское хозяйство. Внутренняя и внешняя торговля. Социальный строй. Обострение социальных противоречий, их влияние на внутреннюю политику и развитие общественной мысли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период правления Екатерины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ее основные задачи, направления, итоги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Национальная политика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политика Павла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Ограничение дворянских привилегий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Преобразования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культуры. Влияние идей Просвещения на культурное пространство Российской империи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Русская культура и культура народов России. Культура и быт российских сословий.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Российская наука. Отечественное образование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политика Александра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 и восстание декабристов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России. Отечественная война 1812 года – важнейшее событие отечественной и мировой истории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великая мировая держава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политика Николая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реформаторские и консервативные тенденции. Социально-экономическое развитие России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1830–1850-е годы.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Этнокультурный облик страны. Национальная политика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период правления Николая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Крымская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война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Великие реформы 1860–1870-х годов – движение к правовому государству и гражданскому обществу.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Национальная и религиозная политика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Общественное движение в период правления Александра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Многовекторность внешней политики империи в период правления Александра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политика Александра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Реформы и «контрреформы». Национальная и религиозная политика. Экономическая модернизация через государственное вмешательство в экономику. Промышленный подъем на рубеже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Индустриализация и урбанизация. Пореформенный социум: идейные течения и общественные движения в 1880–1890-х годах. Основные регионы Российской империи и их роль в жизни страны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Внешняя политика Александра III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Общественн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политические движения и политические партии в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Политический терроризм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Внешняя политика Николая II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российская революция 1905–1907 годов. Начало парламентаризма в России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«Основные Законы Российской империи» 1906 года. Общественное и политическое развитие России в 1907–1914 годах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«Серебряный век» российской культуры: основные тенденции развития русской культуры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Развитие науки и образования. Вклад России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в мировую культуру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Древний Восток. Зарождение первых цивилизаций на берегах великих рек. 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Древний Египет, Месопотамия, Финикия, Палестина, Персидская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держава, Древняя Индия, Древний Китай.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религия стран Древнего Востока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Античность. Древняя Греция. Эллинизм. Культура и религия Древней Греции.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эллинистического мира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Древний Рим. Культура и религия Древнего Рима.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Возникновение и развитие христианства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Средних веков и раннего Нового времени: Периодизация и характеристика основных этапов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Социально-экономическое и политическое развитие стран Европы в Средние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 и народы Азии, Америки и Африки в Средние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 отношения в Средние века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Средневековья. Возникновение и развитие ислама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Великие географические открытия. Возникновение капиталистических отношений в Западной Европе. Становление абсолютизма в европейских странах. Реформация и контрреформация в Европе. Политическое и социально-экономическое развитие Испании, Франции, Англии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Внутриполитическое развитие Османской империи, Индии, Китая, Японии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Борьба христианской Европы с расширением господства Османской империи. Политические и религиозные противоречия начала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Тридцатилетняя война. Международные отношения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Эпоха Просвещения. Просвещенный абсолютизм: общее и особенное. Социально-экономическое развитие Англии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Промышленный переворот. Развитие парламентской монархии в Англии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веке. Абсолютная монархия во Франции. Особенности положения третьего сословия. Французская революция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Своеобразие Священной Римской империи германской нации и государств, входивших в ее состав.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королевства Пруссия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Характерные черты международных отношений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Война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независимость британских колоний в Северной Америке и образование США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колониальных империй. Внутренняя и внешняя политика Османской империи, Индии, Китая, Японии.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Колониальный период в Латинской Америке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Политическое и социально-экономическое развитие европейских стран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Европейские революции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Утверждение конституционных и парламентских монархий. Создание Германской империи.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единого государства в Италии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США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Гражданская война в США. Борьба за освобождение и образование независимых госуда</w:t>
            </w:r>
            <w:proofErr w:type="gramStart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рств в Л</w:t>
            </w:r>
            <w:proofErr w:type="gramEnd"/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атинской 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Америке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Политическое и социально-экономическое развитие Османской империи, Индии, Китая, Японии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Колониальный раздел Африки. Антиколониальные движения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D70CE9" w:rsidRPr="00961B1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Pr="004A07AD" w:rsidRDefault="00751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7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  <w:tr w:rsidR="00D70CE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0CE9" w:rsidRDefault="007517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Новейшая история России</w:t>
            </w:r>
          </w:p>
        </w:tc>
      </w:tr>
    </w:tbl>
    <w:p w:rsidR="007517C0" w:rsidRDefault="007517C0"/>
    <w:sectPr w:rsidR="007517C0" w:rsidSect="00D70CE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C54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15B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D39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61B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F0FBB"/>
    <w:rsid w:val="004A07AD"/>
    <w:rsid w:val="004A724E"/>
    <w:rsid w:val="004F7E17"/>
    <w:rsid w:val="005A05CE"/>
    <w:rsid w:val="00653AF6"/>
    <w:rsid w:val="007517C0"/>
    <w:rsid w:val="00961B13"/>
    <w:rsid w:val="00B73A5A"/>
    <w:rsid w:val="00CF12EA"/>
    <w:rsid w:val="00D70CE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BB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A72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BB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A72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niver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5861E-5FC3-4B1F-888B-19D22C7F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118</Pages>
  <Words>37821</Words>
  <Characters>215585</Characters>
  <Application>Microsoft Office Word</Application>
  <DocSecurity>0</DocSecurity>
  <Lines>1796</Lines>
  <Paragraphs>505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Шенина</dc:creator>
  <dc:description>Подготовлено экспертами Группы Актион</dc:description>
  <cp:lastModifiedBy>Денис Григорьевич</cp:lastModifiedBy>
  <cp:revision>3</cp:revision>
  <dcterms:created xsi:type="dcterms:W3CDTF">2025-09-11T16:17:00Z</dcterms:created>
  <dcterms:modified xsi:type="dcterms:W3CDTF">2025-09-11T17:44:00Z</dcterms:modified>
</cp:coreProperties>
</file>