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F29" w:rsidRPr="00364F29" w:rsidRDefault="00364F29" w:rsidP="00364F2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C00000"/>
          <w:sz w:val="40"/>
          <w:szCs w:val="40"/>
        </w:rPr>
      </w:pPr>
      <w:r w:rsidRPr="00364F29">
        <w:rPr>
          <w:noProof/>
          <w:color w:val="C0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34E4BDA" wp14:editId="2DC0C66F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2902585" cy="2190115"/>
            <wp:effectExtent l="0" t="0" r="0" b="635"/>
            <wp:wrapSquare wrapText="bothSides"/>
            <wp:docPr id="1" name="Рисунок 1" descr="Правила безопасной эксплуатации электрических бытовых отопительных приб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безопасной эксплуатации электрических бытовых отопительных прибор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F29">
        <w:rPr>
          <w:b/>
          <w:bCs/>
          <w:color w:val="C00000"/>
          <w:sz w:val="40"/>
          <w:szCs w:val="40"/>
          <w:bdr w:val="none" w:sz="0" w:space="0" w:color="auto" w:frame="1"/>
        </w:rPr>
        <w:t>ПАМЯТКА</w:t>
      </w:r>
    </w:p>
    <w:p w:rsidR="00364F29" w:rsidRDefault="00364F29" w:rsidP="00364F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bookmarkStart w:id="0" w:name="_GoBack"/>
      <w:r w:rsidRPr="00364F29">
        <w:rPr>
          <w:b/>
          <w:bCs/>
          <w:sz w:val="26"/>
          <w:szCs w:val="26"/>
          <w:bdr w:val="none" w:sz="0" w:space="0" w:color="auto" w:frame="1"/>
        </w:rPr>
        <w:t>по правилам эксплуатации отопительных электробытовых приборов</w:t>
      </w:r>
    </w:p>
    <w:bookmarkEnd w:id="0"/>
    <w:p w:rsidR="00364F29" w:rsidRPr="00364F29" w:rsidRDefault="00364F29" w:rsidP="00364F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Электропроводку и электрооборудование в квартирах и хозяйственных постройках содержите в исправном состоянии.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Монтаж и ремонт ее производите только с помощью электромонтера.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Электроприборы включайте в электросеть только при помощи штепсельных соединений заводского изготовления.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 xml:space="preserve">В случае нагревания </w:t>
      </w:r>
      <w:proofErr w:type="spellStart"/>
      <w:r w:rsidRPr="00500478">
        <w:t>электророзетки</w:t>
      </w:r>
      <w:proofErr w:type="spellEnd"/>
      <w:r w:rsidRPr="00500478">
        <w:t xml:space="preserve">, </w:t>
      </w:r>
      <w:proofErr w:type="spellStart"/>
      <w:r w:rsidRPr="00500478">
        <w:t>электровилки</w:t>
      </w:r>
      <w:proofErr w:type="spellEnd"/>
      <w:r w:rsidRPr="00500478"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Не применяйте для обогрева помещений самодельные электрообогреватели.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Не закрывайте электрические лампы люстр, бра, настольных электроламп и других светильников бумагой и тканями.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Не сушите одежду и другие сгораемые материалы над электронагревательными приборами.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Эксплуатация электропроводки с поврежденной или ветхой изоляцией запрещена</w:t>
      </w:r>
    </w:p>
    <w:p w:rsidR="00364F29" w:rsidRPr="00500478" w:rsidRDefault="00364F29" w:rsidP="00364F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</w:pPr>
      <w:r w:rsidRPr="00500478">
        <w:t>Содержите в исправном состоянии электрические выключатели, розетки и вилки</w:t>
      </w:r>
    </w:p>
    <w:p w:rsidR="00364F29" w:rsidRPr="00500478" w:rsidRDefault="00364F29" w:rsidP="0050047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00478">
        <w:t>Не применяйте для защиты электросети самодельные предохранители («жучки»).</w:t>
      </w:r>
    </w:p>
    <w:p w:rsidR="00364F29" w:rsidRPr="00500478" w:rsidRDefault="00364F29" w:rsidP="0050047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500478">
        <w:t>Не оставляйте детей без присмотра, не поручайте им надзор за включенными электроприборами, обогревательными приборами.</w:t>
      </w:r>
    </w:p>
    <w:p w:rsidR="00500478" w:rsidRDefault="00500478" w:rsidP="00500478">
      <w:pPr>
        <w:shd w:val="clear" w:color="auto" w:fill="F9FAFB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50047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Напоминаем, что позвонить в единую службу спасения вы можете с мобильных телефонов</w:t>
      </w:r>
      <w:r w:rsidRPr="00500478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: </w:t>
      </w:r>
      <w:r w:rsidRPr="00500478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набирать «</w:t>
      </w:r>
      <w:r w:rsidRPr="00500478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112</w:t>
      </w:r>
      <w:r w:rsidRPr="00500478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» - звонок бесплатный (даже если на счете отрицательный баланс) или (81843) 4-12-01</w:t>
      </w:r>
    </w:p>
    <w:p w:rsidR="002E6E82" w:rsidRPr="00500478" w:rsidRDefault="00364F29" w:rsidP="00500478">
      <w:pPr>
        <w:shd w:val="clear" w:color="auto" w:fill="F9FAFB"/>
        <w:spacing w:before="180" w:after="18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00478">
        <w:rPr>
          <w:rFonts w:ascii="Times New Roman" w:hAnsi="Times New Roman" w:cs="Times New Roman"/>
          <w:b/>
          <w:i/>
          <w:sz w:val="24"/>
          <w:szCs w:val="24"/>
        </w:rPr>
        <w:t>Отдел по делам ГО и ЧС МО «</w:t>
      </w:r>
      <w:proofErr w:type="spellStart"/>
      <w:r w:rsidRPr="00500478">
        <w:rPr>
          <w:rFonts w:ascii="Times New Roman" w:hAnsi="Times New Roman" w:cs="Times New Roman"/>
          <w:b/>
          <w:i/>
          <w:sz w:val="24"/>
          <w:szCs w:val="24"/>
        </w:rPr>
        <w:t>Вилегодский</w:t>
      </w:r>
      <w:proofErr w:type="spellEnd"/>
      <w:r w:rsidRPr="00500478">
        <w:rPr>
          <w:rFonts w:ascii="Times New Roman" w:hAnsi="Times New Roman" w:cs="Times New Roman"/>
          <w:b/>
          <w:i/>
          <w:sz w:val="24"/>
          <w:szCs w:val="24"/>
        </w:rPr>
        <w:t xml:space="preserve"> район»</w:t>
      </w:r>
    </w:p>
    <w:sectPr w:rsidR="002E6E82" w:rsidRPr="0050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29"/>
    <w:rsid w:val="002E6E82"/>
    <w:rsid w:val="00364F29"/>
    <w:rsid w:val="0050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ГО и ЧС</cp:lastModifiedBy>
  <cp:revision>1</cp:revision>
  <dcterms:created xsi:type="dcterms:W3CDTF">2020-11-23T07:01:00Z</dcterms:created>
  <dcterms:modified xsi:type="dcterms:W3CDTF">2020-11-23T07:09:00Z</dcterms:modified>
</cp:coreProperties>
</file>